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08" w:rsidRDefault="00C64108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847725" cy="9558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08" w:rsidRDefault="00C64108" w:rsidP="00C64108">
      <w:pPr>
        <w:tabs>
          <w:tab w:val="left" w:pos="2445"/>
        </w:tabs>
      </w:pPr>
      <w:r>
        <w:tab/>
      </w:r>
    </w:p>
    <w:p w:rsidR="00C64108" w:rsidRDefault="00C64108" w:rsidP="00C64108">
      <w:pPr>
        <w:tabs>
          <w:tab w:val="left" w:pos="2445"/>
        </w:tabs>
      </w:pPr>
      <w:r>
        <w:t xml:space="preserve">                                     </w:t>
      </w:r>
      <w:proofErr w:type="spellStart"/>
      <w:r>
        <w:t>Dilton</w:t>
      </w:r>
      <w:proofErr w:type="spellEnd"/>
      <w:r>
        <w:t xml:space="preserve"> Marsh Church of England Primary School Art and Design Vocabulary Progression </w:t>
      </w:r>
    </w:p>
    <w:p w:rsidR="00C64108" w:rsidRDefault="00C64108" w:rsidP="00C64108">
      <w:pPr>
        <w:tabs>
          <w:tab w:val="left" w:pos="2445"/>
        </w:tabs>
      </w:pPr>
    </w:p>
    <w:p w:rsidR="00697E4D" w:rsidRDefault="00697E4D" w:rsidP="00C64108">
      <w:pPr>
        <w:tabs>
          <w:tab w:val="left" w:pos="24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C64108" w:rsidTr="00AA2BD1">
        <w:tc>
          <w:tcPr>
            <w:tcW w:w="1743" w:type="dxa"/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  <w:r>
              <w:t>EYFS</w:t>
            </w:r>
          </w:p>
        </w:tc>
        <w:tc>
          <w:tcPr>
            <w:tcW w:w="1743" w:type="dxa"/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1</w:t>
            </w:r>
          </w:p>
        </w:tc>
        <w:tc>
          <w:tcPr>
            <w:tcW w:w="1743" w:type="dxa"/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2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3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4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5</w:t>
            </w:r>
          </w:p>
        </w:tc>
        <w:tc>
          <w:tcPr>
            <w:tcW w:w="1744" w:type="dxa"/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6</w:t>
            </w:r>
          </w:p>
        </w:tc>
      </w:tr>
      <w:tr w:rsidR="00C64108" w:rsidTr="00AA2BD1">
        <w:tc>
          <w:tcPr>
            <w:tcW w:w="1743" w:type="dxa"/>
          </w:tcPr>
          <w:p w:rsidR="00C64108" w:rsidRDefault="00C64108" w:rsidP="00C64108">
            <w:pPr>
              <w:tabs>
                <w:tab w:val="left" w:pos="2445"/>
              </w:tabs>
            </w:pPr>
            <w:r>
              <w:t>Colours</w:t>
            </w:r>
          </w:p>
        </w:tc>
        <w:tc>
          <w:tcPr>
            <w:tcW w:w="1743" w:type="dxa"/>
            <w:tcBorders>
              <w:righ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  <w:r>
              <w:t>Red, yellow, blue, green, purple</w:t>
            </w:r>
          </w:p>
        </w:tc>
        <w:tc>
          <w:tcPr>
            <w:tcW w:w="1743" w:type="dxa"/>
            <w:tcBorders>
              <w:lef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o</w:t>
            </w:r>
            <w:r w:rsidR="00C64108">
              <w:t>range, pink, grey</w:t>
            </w:r>
            <w:r>
              <w:t>, white, black, brown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turquoise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crimson</w:t>
            </w: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scarlet</w:t>
            </w: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lilac</w:t>
            </w:r>
          </w:p>
        </w:tc>
        <w:tc>
          <w:tcPr>
            <w:tcW w:w="1744" w:type="dxa"/>
            <w:tcBorders>
              <w:lef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cobalt</w:t>
            </w:r>
          </w:p>
        </w:tc>
      </w:tr>
      <w:tr w:rsidR="00C64108" w:rsidTr="00A91EF5">
        <w:tc>
          <w:tcPr>
            <w:tcW w:w="1743" w:type="dxa"/>
          </w:tcPr>
          <w:p w:rsidR="00C64108" w:rsidRDefault="00A91EF5" w:rsidP="00C64108">
            <w:pPr>
              <w:tabs>
                <w:tab w:val="left" w:pos="2445"/>
              </w:tabs>
            </w:pPr>
            <w:r>
              <w:t>Develop an understanding of a colour wheel</w:t>
            </w:r>
          </w:p>
        </w:tc>
        <w:tc>
          <w:tcPr>
            <w:tcW w:w="1743" w:type="dxa"/>
          </w:tcPr>
          <w:p w:rsidR="00C64108" w:rsidRDefault="00A91EF5" w:rsidP="00C64108">
            <w:pPr>
              <w:tabs>
                <w:tab w:val="left" w:pos="2445"/>
              </w:tabs>
            </w:pPr>
            <w:r>
              <w:t>colour mixing</w:t>
            </w:r>
          </w:p>
        </w:tc>
        <w:tc>
          <w:tcPr>
            <w:tcW w:w="1743" w:type="dxa"/>
            <w:tcBorders>
              <w:bottom w:val="single" w:sz="4" w:space="0" w:color="auto"/>
              <w:righ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primary colours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 xml:space="preserve">bright, light, </w:t>
            </w:r>
          </w:p>
          <w:p w:rsidR="00634C7B" w:rsidRPr="00A91EF5" w:rsidRDefault="00634C7B" w:rsidP="00634C7B">
            <w:pPr>
              <w:tabs>
                <w:tab w:val="left" w:pos="2445"/>
              </w:tabs>
              <w:rPr>
                <w:sz w:val="20"/>
              </w:rPr>
            </w:pPr>
            <w:r w:rsidRPr="00A91EF5">
              <w:rPr>
                <w:sz w:val="20"/>
              </w:rPr>
              <w:t>secondary colours</w:t>
            </w:r>
          </w:p>
          <w:p w:rsidR="00634C7B" w:rsidRDefault="00634C7B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  <w:tcBorders>
              <w:lef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dark, lighter, darker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double primary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>light, pastel. warm</w:t>
            </w:r>
          </w:p>
        </w:tc>
        <w:tc>
          <w:tcPr>
            <w:tcW w:w="1744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  <w:r>
              <w:t>cool, lighten. darken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tertiary colours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>tint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>tone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>hue (shade)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 xml:space="preserve">soft, deep, </w:t>
            </w:r>
          </w:p>
        </w:tc>
        <w:tc>
          <w:tcPr>
            <w:tcW w:w="1744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</w:p>
          <w:p w:rsidR="00A91EF5" w:rsidRDefault="001A4DED" w:rsidP="00C64108">
            <w:pPr>
              <w:tabs>
                <w:tab w:val="left" w:pos="2445"/>
              </w:tabs>
            </w:pPr>
            <w:r>
              <w:t>c</w:t>
            </w:r>
            <w:r w:rsidR="00A91EF5">
              <w:t>omplimentary</w:t>
            </w:r>
          </w:p>
          <w:p w:rsidR="001A4DED" w:rsidRDefault="001A4DED" w:rsidP="00C64108">
            <w:pPr>
              <w:tabs>
                <w:tab w:val="left" w:pos="2445"/>
              </w:tabs>
            </w:pPr>
            <w:r>
              <w:t>paler</w:t>
            </w:r>
          </w:p>
          <w:p w:rsidR="001A4DED" w:rsidRDefault="00B636E6" w:rsidP="00C64108">
            <w:pPr>
              <w:tabs>
                <w:tab w:val="left" w:pos="2445"/>
              </w:tabs>
            </w:pPr>
            <w:r>
              <w:t>graffiti</w:t>
            </w:r>
          </w:p>
        </w:tc>
      </w:tr>
      <w:tr w:rsidR="00C64108" w:rsidTr="00697E4D">
        <w:tc>
          <w:tcPr>
            <w:tcW w:w="1743" w:type="dxa"/>
          </w:tcPr>
          <w:p w:rsidR="00C64108" w:rsidRDefault="00A91EF5" w:rsidP="00C64108">
            <w:pPr>
              <w:tabs>
                <w:tab w:val="left" w:pos="2445"/>
              </w:tabs>
            </w:pPr>
            <w:r>
              <w:t xml:space="preserve">Media/tools plus any other name of other media/tool used/techniques 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64108" w:rsidRDefault="003733C0" w:rsidP="00C64108">
            <w:pPr>
              <w:tabs>
                <w:tab w:val="left" w:pos="2445"/>
              </w:tabs>
            </w:pPr>
            <w:r>
              <w:t>B</w:t>
            </w:r>
            <w:r w:rsidR="00A91EF5">
              <w:t xml:space="preserve">rush to paint </w:t>
            </w:r>
          </w:p>
          <w:p w:rsidR="003733C0" w:rsidRDefault="003733C0" w:rsidP="00C64108">
            <w:pPr>
              <w:tabs>
                <w:tab w:val="left" w:pos="2445"/>
              </w:tabs>
            </w:pPr>
          </w:p>
          <w:p w:rsidR="00A91EF5" w:rsidRDefault="003733C0" w:rsidP="00C64108">
            <w:pPr>
              <w:tabs>
                <w:tab w:val="left" w:pos="2445"/>
              </w:tabs>
            </w:pPr>
            <w:r>
              <w:t>P</w:t>
            </w:r>
            <w:r w:rsidR="00A91EF5">
              <w:t>encils to draw</w:t>
            </w:r>
          </w:p>
          <w:p w:rsidR="003733C0" w:rsidRDefault="003733C0" w:rsidP="00C64108">
            <w:pPr>
              <w:tabs>
                <w:tab w:val="left" w:pos="2445"/>
              </w:tabs>
            </w:pPr>
          </w:p>
          <w:p w:rsidR="001D60B1" w:rsidRDefault="003733C0" w:rsidP="00C64108">
            <w:pPr>
              <w:tabs>
                <w:tab w:val="left" w:pos="2445"/>
              </w:tabs>
            </w:pPr>
            <w:r>
              <w:t>C</w:t>
            </w:r>
            <w:r w:rsidR="001D60B1">
              <w:t>ollage</w:t>
            </w:r>
          </w:p>
          <w:p w:rsidR="003733C0" w:rsidRDefault="003733C0" w:rsidP="00C64108">
            <w:pPr>
              <w:tabs>
                <w:tab w:val="left" w:pos="2445"/>
              </w:tabs>
            </w:pPr>
          </w:p>
          <w:p w:rsidR="003733C0" w:rsidRDefault="003733C0" w:rsidP="00C64108">
            <w:pPr>
              <w:tabs>
                <w:tab w:val="left" w:pos="2445"/>
              </w:tabs>
            </w:pPr>
            <w:r>
              <w:t xml:space="preserve">Print with everyday </w:t>
            </w:r>
            <w:bookmarkStart w:id="0" w:name="_GoBack"/>
            <w:bookmarkEnd w:id="0"/>
            <w:r>
              <w:t>materials</w:t>
            </w:r>
          </w:p>
        </w:tc>
        <w:tc>
          <w:tcPr>
            <w:tcW w:w="1743" w:type="dxa"/>
            <w:tcBorders>
              <w:righ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mix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>pastels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 xml:space="preserve">collage 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 xml:space="preserve">observational </w:t>
            </w:r>
          </w:p>
        </w:tc>
        <w:tc>
          <w:tcPr>
            <w:tcW w:w="1743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  <w:r>
              <w:t>drawing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blend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>poster paint</w:t>
            </w:r>
          </w:p>
          <w:p w:rsidR="00A91EF5" w:rsidRDefault="00A91EF5" w:rsidP="00C64108">
            <w:pPr>
              <w:tabs>
                <w:tab w:val="left" w:pos="2445"/>
              </w:tabs>
              <w:rPr>
                <w:sz w:val="20"/>
              </w:rPr>
            </w:pPr>
            <w:r>
              <w:rPr>
                <w:sz w:val="20"/>
              </w:rPr>
              <w:t>w</w:t>
            </w:r>
            <w:r w:rsidRPr="00A91EF5">
              <w:rPr>
                <w:sz w:val="20"/>
              </w:rPr>
              <w:t>atercolour paint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>chalk pastels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 xml:space="preserve">oil pastels 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>2B and HB pencil</w:t>
            </w:r>
          </w:p>
          <w:p w:rsidR="00A91EF5" w:rsidRDefault="00267F7C" w:rsidP="00C64108">
            <w:pPr>
              <w:tabs>
                <w:tab w:val="left" w:pos="2445"/>
              </w:tabs>
            </w:pPr>
            <w:r>
              <w:t>t</w:t>
            </w:r>
            <w:r w:rsidR="00A91EF5">
              <w:t>echniques</w:t>
            </w:r>
          </w:p>
          <w:p w:rsidR="00267F7C" w:rsidRDefault="00267F7C" w:rsidP="00C64108">
            <w:pPr>
              <w:tabs>
                <w:tab w:val="left" w:pos="2445"/>
              </w:tabs>
            </w:pPr>
            <w:r>
              <w:t xml:space="preserve">cross-hatching </w:t>
            </w:r>
          </w:p>
          <w:p w:rsidR="00267F7C" w:rsidRDefault="00267F7C" w:rsidP="00C64108">
            <w:pPr>
              <w:tabs>
                <w:tab w:val="left" w:pos="2445"/>
              </w:tabs>
            </w:pPr>
            <w:r>
              <w:t>botany</w:t>
            </w:r>
          </w:p>
          <w:p w:rsidR="00F43943" w:rsidRDefault="00F43943" w:rsidP="00C64108">
            <w:pPr>
              <w:tabs>
                <w:tab w:val="left" w:pos="2445"/>
              </w:tabs>
            </w:pPr>
            <w:r>
              <w:t>illustration</w:t>
            </w:r>
          </w:p>
        </w:tc>
        <w:tc>
          <w:tcPr>
            <w:tcW w:w="1744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</w:p>
          <w:p w:rsidR="00A91EF5" w:rsidRDefault="00A91EF5" w:rsidP="00C64108">
            <w:pPr>
              <w:tabs>
                <w:tab w:val="left" w:pos="2445"/>
              </w:tabs>
            </w:pPr>
            <w:r>
              <w:t>to shade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C64108" w:rsidRDefault="00A91EF5" w:rsidP="00C64108">
            <w:pPr>
              <w:tabs>
                <w:tab w:val="left" w:pos="2445"/>
              </w:tabs>
            </w:pPr>
            <w:r>
              <w:t>acrylic paint</w:t>
            </w:r>
          </w:p>
          <w:p w:rsidR="00A91EF5" w:rsidRDefault="00A91EF5" w:rsidP="00C64108">
            <w:pPr>
              <w:tabs>
                <w:tab w:val="left" w:pos="2445"/>
              </w:tabs>
            </w:pPr>
            <w:r>
              <w:t xml:space="preserve">oil paint </w:t>
            </w:r>
          </w:p>
          <w:p w:rsidR="00A91EF5" w:rsidRDefault="00697E4D" w:rsidP="00C64108">
            <w:pPr>
              <w:tabs>
                <w:tab w:val="left" w:pos="2445"/>
              </w:tabs>
            </w:pPr>
            <w:r>
              <w:t xml:space="preserve">image 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control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soft B pencils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hard H pencils</w:t>
            </w:r>
          </w:p>
          <w:p w:rsidR="001A4DED" w:rsidRDefault="001A4DED" w:rsidP="00C64108">
            <w:pPr>
              <w:tabs>
                <w:tab w:val="left" w:pos="2445"/>
              </w:tabs>
            </w:pPr>
            <w:r>
              <w:t>impressionist</w:t>
            </w:r>
          </w:p>
          <w:p w:rsidR="001A4DED" w:rsidRDefault="001A4DED" w:rsidP="00C64108">
            <w:pPr>
              <w:tabs>
                <w:tab w:val="left" w:pos="2445"/>
              </w:tabs>
            </w:pPr>
            <w:r>
              <w:t>perspective</w:t>
            </w:r>
          </w:p>
          <w:p w:rsidR="00B636E6" w:rsidRDefault="00B636E6" w:rsidP="00C64108">
            <w:pPr>
              <w:tabs>
                <w:tab w:val="left" w:pos="2445"/>
              </w:tabs>
            </w:pPr>
            <w:r>
              <w:t>stencil</w:t>
            </w:r>
          </w:p>
        </w:tc>
        <w:tc>
          <w:tcPr>
            <w:tcW w:w="1744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</w:tr>
      <w:tr w:rsidR="00C64108" w:rsidTr="00697E4D">
        <w:tc>
          <w:tcPr>
            <w:tcW w:w="1743" w:type="dxa"/>
          </w:tcPr>
          <w:p w:rsidR="00C64108" w:rsidRDefault="00697E4D" w:rsidP="00C64108">
            <w:pPr>
              <w:tabs>
                <w:tab w:val="left" w:pos="2445"/>
              </w:tabs>
            </w:pPr>
            <w:r>
              <w:t>Visual elements</w:t>
            </w:r>
          </w:p>
        </w:tc>
        <w:tc>
          <w:tcPr>
            <w:tcW w:w="1743" w:type="dxa"/>
            <w:tcBorders>
              <w:right w:val="nil"/>
            </w:tcBorders>
          </w:tcPr>
          <w:p w:rsidR="00C64108" w:rsidRDefault="00697E4D" w:rsidP="00C64108">
            <w:pPr>
              <w:tabs>
                <w:tab w:val="left" w:pos="2445"/>
              </w:tabs>
            </w:pPr>
            <w:r>
              <w:t>colour pattern</w:t>
            </w:r>
          </w:p>
        </w:tc>
        <w:tc>
          <w:tcPr>
            <w:tcW w:w="1743" w:type="dxa"/>
            <w:tcBorders>
              <w:left w:val="nil"/>
            </w:tcBorders>
          </w:tcPr>
          <w:p w:rsidR="00C64108" w:rsidRDefault="00697E4D" w:rsidP="00C64108">
            <w:pPr>
              <w:tabs>
                <w:tab w:val="left" w:pos="2445"/>
              </w:tabs>
            </w:pPr>
            <w:r>
              <w:t>(repeating)</w:t>
            </w:r>
          </w:p>
        </w:tc>
        <w:tc>
          <w:tcPr>
            <w:tcW w:w="1743" w:type="dxa"/>
          </w:tcPr>
          <w:p w:rsidR="00C64108" w:rsidRDefault="00697E4D" w:rsidP="00C64108">
            <w:pPr>
              <w:tabs>
                <w:tab w:val="left" w:pos="2445"/>
              </w:tabs>
            </w:pPr>
            <w:r>
              <w:t>line texture – 3D</w:t>
            </w: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C64108" w:rsidRDefault="00697E4D" w:rsidP="00C64108">
            <w:pPr>
              <w:tabs>
                <w:tab w:val="left" w:pos="2445"/>
              </w:tabs>
            </w:pPr>
            <w:r>
              <w:t>tone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shape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pattern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texture – 2D</w:t>
            </w:r>
          </w:p>
        </w:tc>
        <w:tc>
          <w:tcPr>
            <w:tcW w:w="1744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C64108" w:rsidRDefault="00697E4D" w:rsidP="00C64108">
            <w:pPr>
              <w:tabs>
                <w:tab w:val="left" w:pos="2445"/>
              </w:tabs>
            </w:pPr>
            <w:r>
              <w:t>space 2D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form 3D</w:t>
            </w:r>
          </w:p>
        </w:tc>
        <w:tc>
          <w:tcPr>
            <w:tcW w:w="1744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</w:tr>
      <w:tr w:rsidR="00C64108" w:rsidTr="00697E4D">
        <w:tc>
          <w:tcPr>
            <w:tcW w:w="1743" w:type="dxa"/>
          </w:tcPr>
          <w:p w:rsidR="00C64108" w:rsidRDefault="00697E4D" w:rsidP="00C64108">
            <w:pPr>
              <w:tabs>
                <w:tab w:val="left" w:pos="2445"/>
              </w:tabs>
            </w:pPr>
            <w:r>
              <w:lastRenderedPageBreak/>
              <w:t xml:space="preserve">Compositional 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language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697E4D" w:rsidRDefault="00697E4D" w:rsidP="00C64108">
            <w:pPr>
              <w:tabs>
                <w:tab w:val="left" w:pos="2445"/>
              </w:tabs>
            </w:pPr>
            <w:r>
              <w:t>foreground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background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portrait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landscape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abstract</w:t>
            </w:r>
          </w:p>
          <w:p w:rsidR="00F43943" w:rsidRDefault="00F43943" w:rsidP="00C64108">
            <w:pPr>
              <w:tabs>
                <w:tab w:val="left" w:pos="2445"/>
              </w:tabs>
            </w:pPr>
            <w:r>
              <w:t>vertical</w:t>
            </w:r>
          </w:p>
          <w:p w:rsidR="00F43943" w:rsidRDefault="00F43943" w:rsidP="00C64108">
            <w:pPr>
              <w:tabs>
                <w:tab w:val="left" w:pos="2445"/>
              </w:tabs>
            </w:pPr>
            <w:r>
              <w:t>horizontal</w:t>
            </w:r>
          </w:p>
        </w:tc>
        <w:tc>
          <w:tcPr>
            <w:tcW w:w="1744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bottom w:val="single" w:sz="4" w:space="0" w:color="auto"/>
              <w:right w:val="nil"/>
            </w:tcBorders>
          </w:tcPr>
          <w:p w:rsidR="00C64108" w:rsidRDefault="00697E4D" w:rsidP="00C64108">
            <w:pPr>
              <w:tabs>
                <w:tab w:val="left" w:pos="2445"/>
              </w:tabs>
            </w:pPr>
            <w:r>
              <w:t>composition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mid-ground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focal point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perspective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still life</w:t>
            </w:r>
          </w:p>
          <w:p w:rsidR="001A4DED" w:rsidRDefault="001A4DED" w:rsidP="00C64108">
            <w:pPr>
              <w:tabs>
                <w:tab w:val="left" w:pos="2445"/>
              </w:tabs>
            </w:pPr>
            <w:r>
              <w:t>proportions</w:t>
            </w:r>
          </w:p>
          <w:p w:rsidR="001A4DED" w:rsidRDefault="001A4DED" w:rsidP="00C64108">
            <w:pPr>
              <w:tabs>
                <w:tab w:val="left" w:pos="2445"/>
              </w:tabs>
            </w:pPr>
            <w:r>
              <w:t>parallel</w:t>
            </w:r>
          </w:p>
        </w:tc>
        <w:tc>
          <w:tcPr>
            <w:tcW w:w="1744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</w:tr>
      <w:tr w:rsidR="00C64108" w:rsidTr="00697E4D">
        <w:tc>
          <w:tcPr>
            <w:tcW w:w="1743" w:type="dxa"/>
          </w:tcPr>
          <w:p w:rsidR="00C64108" w:rsidRDefault="00697E4D" w:rsidP="00C64108">
            <w:pPr>
              <w:tabs>
                <w:tab w:val="left" w:pos="2445"/>
              </w:tabs>
            </w:pPr>
            <w:r>
              <w:t>Clay</w:t>
            </w:r>
          </w:p>
        </w:tc>
        <w:tc>
          <w:tcPr>
            <w:tcW w:w="1743" w:type="dxa"/>
            <w:tcBorders>
              <w:right w:val="nil"/>
            </w:tcBorders>
          </w:tcPr>
          <w:p w:rsidR="00C64108" w:rsidRDefault="00697E4D" w:rsidP="00C64108">
            <w:pPr>
              <w:tabs>
                <w:tab w:val="left" w:pos="2445"/>
              </w:tabs>
            </w:pPr>
            <w:r>
              <w:t>squeeze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 xml:space="preserve">squash 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roll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twist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join</w:t>
            </w:r>
          </w:p>
          <w:p w:rsidR="004B7421" w:rsidRDefault="004B7421" w:rsidP="00C64108">
            <w:pPr>
              <w:tabs>
                <w:tab w:val="left" w:pos="2445"/>
              </w:tabs>
            </w:pPr>
            <w:r>
              <w:t>build</w:t>
            </w:r>
          </w:p>
        </w:tc>
        <w:tc>
          <w:tcPr>
            <w:tcW w:w="1743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  <w:tcBorders>
              <w:right w:val="nil"/>
            </w:tcBorders>
          </w:tcPr>
          <w:p w:rsidR="00C64108" w:rsidRDefault="00697E4D" w:rsidP="00C64108">
            <w:pPr>
              <w:tabs>
                <w:tab w:val="left" w:pos="2445"/>
              </w:tabs>
            </w:pPr>
            <w:r>
              <w:t>join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slip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mould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glaze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sculpture</w:t>
            </w:r>
          </w:p>
          <w:p w:rsidR="00697E4D" w:rsidRDefault="00697E4D" w:rsidP="00C64108">
            <w:pPr>
              <w:tabs>
                <w:tab w:val="left" w:pos="2445"/>
              </w:tabs>
            </w:pPr>
            <w:r>
              <w:t>sculpt</w:t>
            </w:r>
          </w:p>
        </w:tc>
        <w:tc>
          <w:tcPr>
            <w:tcW w:w="1744" w:type="dxa"/>
            <w:tcBorders>
              <w:left w:val="nil"/>
              <w:righ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right w:val="nil"/>
            </w:tcBorders>
          </w:tcPr>
          <w:p w:rsidR="00697E4D" w:rsidRDefault="00697E4D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left w:val="nil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</w:tr>
      <w:tr w:rsidR="00C64108" w:rsidTr="00C64108">
        <w:tc>
          <w:tcPr>
            <w:tcW w:w="1743" w:type="dxa"/>
          </w:tcPr>
          <w:p w:rsidR="00C64108" w:rsidRDefault="00634C7B" w:rsidP="00C64108">
            <w:pPr>
              <w:tabs>
                <w:tab w:val="left" w:pos="2445"/>
              </w:tabs>
            </w:pPr>
            <w:r>
              <w:t>a</w:t>
            </w:r>
            <w:r w:rsidR="00697E4D">
              <w:t>rtists/style of art</w:t>
            </w:r>
            <w:r>
              <w:t xml:space="preserve">/cultures </w:t>
            </w:r>
          </w:p>
        </w:tc>
        <w:tc>
          <w:tcPr>
            <w:tcW w:w="1743" w:type="dxa"/>
          </w:tcPr>
          <w:p w:rsidR="00634C7B" w:rsidRDefault="00AA2BD1" w:rsidP="00634C7B">
            <w:pPr>
              <w:tabs>
                <w:tab w:val="left" w:pos="2445"/>
              </w:tabs>
            </w:pPr>
            <w:r>
              <w:t>Andy Warhol (printing with common everyday objects)</w:t>
            </w:r>
          </w:p>
        </w:tc>
        <w:tc>
          <w:tcPr>
            <w:tcW w:w="1743" w:type="dxa"/>
          </w:tcPr>
          <w:p w:rsidR="00C64108" w:rsidRDefault="00634C7B" w:rsidP="00C64108">
            <w:pPr>
              <w:tabs>
                <w:tab w:val="left" w:pos="2445"/>
              </w:tabs>
            </w:pPr>
            <w:r>
              <w:t>Maasai tribes</w:t>
            </w:r>
          </w:p>
          <w:p w:rsidR="00634C7B" w:rsidRDefault="00634C7B" w:rsidP="00C64108">
            <w:pPr>
              <w:tabs>
                <w:tab w:val="left" w:pos="2445"/>
              </w:tabs>
            </w:pPr>
            <w:r>
              <w:t>African societies</w:t>
            </w:r>
          </w:p>
          <w:p w:rsidR="00634C7B" w:rsidRDefault="00634C7B" w:rsidP="00C64108">
            <w:pPr>
              <w:tabs>
                <w:tab w:val="left" w:pos="2445"/>
              </w:tabs>
            </w:pPr>
            <w:r>
              <w:t>Piet Mondrian</w:t>
            </w:r>
          </w:p>
          <w:p w:rsidR="00634C7B" w:rsidRPr="00267F7C" w:rsidRDefault="00634C7B" w:rsidP="00634C7B">
            <w:pPr>
              <w:tabs>
                <w:tab w:val="left" w:pos="2445"/>
              </w:tabs>
              <w:rPr>
                <w:sz w:val="20"/>
              </w:rPr>
            </w:pPr>
            <w:r w:rsidRPr="00634C7B">
              <w:rPr>
                <w:sz w:val="20"/>
              </w:rPr>
              <w:t>Wassily Kandinsky</w:t>
            </w:r>
          </w:p>
          <w:p w:rsidR="00634C7B" w:rsidRDefault="00634C7B" w:rsidP="00634C7B">
            <w:pPr>
              <w:tabs>
                <w:tab w:val="left" w:pos="2445"/>
              </w:tabs>
              <w:rPr>
                <w:sz w:val="20"/>
              </w:rPr>
            </w:pPr>
            <w:r w:rsidRPr="00634C7B">
              <w:rPr>
                <w:sz w:val="20"/>
              </w:rPr>
              <w:t>Native Americans</w:t>
            </w:r>
          </w:p>
          <w:p w:rsidR="00634C7B" w:rsidRDefault="00634C7B" w:rsidP="00634C7B">
            <w:pPr>
              <w:tabs>
                <w:tab w:val="left" w:pos="2445"/>
              </w:tabs>
            </w:pPr>
          </w:p>
        </w:tc>
        <w:tc>
          <w:tcPr>
            <w:tcW w:w="1743" w:type="dxa"/>
          </w:tcPr>
          <w:p w:rsidR="00634C7B" w:rsidRDefault="00267F7C" w:rsidP="00C64108">
            <w:pPr>
              <w:tabs>
                <w:tab w:val="left" w:pos="2445"/>
              </w:tabs>
            </w:pPr>
            <w:r>
              <w:t>Aborigines</w:t>
            </w:r>
          </w:p>
          <w:p w:rsidR="00267F7C" w:rsidRDefault="00267F7C" w:rsidP="00C64108">
            <w:pPr>
              <w:tabs>
                <w:tab w:val="left" w:pos="2445"/>
              </w:tabs>
            </w:pPr>
            <w:r>
              <w:t xml:space="preserve">Indian art </w:t>
            </w:r>
          </w:p>
          <w:p w:rsidR="00267F7C" w:rsidRDefault="00267F7C" w:rsidP="00C64108">
            <w:pPr>
              <w:tabs>
                <w:tab w:val="left" w:pos="2445"/>
              </w:tabs>
            </w:pPr>
            <w:r>
              <w:t>Antony Gormley</w:t>
            </w:r>
          </w:p>
          <w:p w:rsidR="00267F7C" w:rsidRDefault="00267F7C" w:rsidP="00C64108">
            <w:pPr>
              <w:tabs>
                <w:tab w:val="left" w:pos="2445"/>
              </w:tabs>
            </w:pPr>
            <w:r>
              <w:t>Henry Moore</w:t>
            </w:r>
          </w:p>
          <w:p w:rsidR="00267F7C" w:rsidRDefault="00267F7C" w:rsidP="00C64108">
            <w:pPr>
              <w:tabs>
                <w:tab w:val="left" w:pos="2445"/>
              </w:tabs>
              <w:rPr>
                <w:sz w:val="20"/>
              </w:rPr>
            </w:pPr>
            <w:r w:rsidRPr="00267F7C">
              <w:rPr>
                <w:sz w:val="20"/>
              </w:rPr>
              <w:t>Barbara Hepworth</w:t>
            </w:r>
          </w:p>
          <w:p w:rsidR="00267F7C" w:rsidRDefault="00267F7C" w:rsidP="00C64108">
            <w:pPr>
              <w:tabs>
                <w:tab w:val="left" w:pos="2445"/>
              </w:tabs>
            </w:pPr>
            <w:r>
              <w:t>Dale Chihuly</w:t>
            </w:r>
          </w:p>
          <w:p w:rsidR="00267F7C" w:rsidRPr="00267F7C" w:rsidRDefault="00267F7C" w:rsidP="00C64108">
            <w:pPr>
              <w:tabs>
                <w:tab w:val="left" w:pos="2445"/>
              </w:tabs>
              <w:rPr>
                <w:sz w:val="18"/>
              </w:rPr>
            </w:pPr>
            <w:r w:rsidRPr="00267F7C">
              <w:rPr>
                <w:sz w:val="20"/>
              </w:rPr>
              <w:t>Alexander Calder</w:t>
            </w:r>
          </w:p>
        </w:tc>
        <w:tc>
          <w:tcPr>
            <w:tcW w:w="1744" w:type="dxa"/>
          </w:tcPr>
          <w:p w:rsidR="00C64108" w:rsidRDefault="00267F7C" w:rsidP="00C64108">
            <w:pPr>
              <w:tabs>
                <w:tab w:val="left" w:pos="2445"/>
              </w:tabs>
              <w:rPr>
                <w:sz w:val="18"/>
              </w:rPr>
            </w:pPr>
            <w:r w:rsidRPr="00267F7C">
              <w:rPr>
                <w:sz w:val="18"/>
              </w:rPr>
              <w:t>Vincent Van Gough</w:t>
            </w:r>
          </w:p>
          <w:p w:rsidR="00267F7C" w:rsidRDefault="00267F7C" w:rsidP="00C64108">
            <w:pPr>
              <w:tabs>
                <w:tab w:val="left" w:pos="2445"/>
              </w:tabs>
              <w:rPr>
                <w:sz w:val="20"/>
              </w:rPr>
            </w:pPr>
            <w:r w:rsidRPr="00267F7C">
              <w:rPr>
                <w:sz w:val="20"/>
              </w:rPr>
              <w:t xml:space="preserve">Ambrosius </w:t>
            </w:r>
            <w:proofErr w:type="spellStart"/>
            <w:r w:rsidRPr="00267F7C">
              <w:rPr>
                <w:sz w:val="20"/>
              </w:rPr>
              <w:t>Bosschaert</w:t>
            </w:r>
            <w:proofErr w:type="spellEnd"/>
          </w:p>
          <w:p w:rsidR="00267F7C" w:rsidRDefault="00267F7C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</w:tcPr>
          <w:p w:rsidR="00C64108" w:rsidRDefault="00F43943" w:rsidP="00C64108">
            <w:pPr>
              <w:tabs>
                <w:tab w:val="left" w:pos="2445"/>
              </w:tabs>
            </w:pPr>
            <w:r>
              <w:t>Henri Rousseau</w:t>
            </w:r>
          </w:p>
          <w:p w:rsidR="00F43943" w:rsidRDefault="00F43943" w:rsidP="00C64108">
            <w:pPr>
              <w:tabs>
                <w:tab w:val="left" w:pos="2445"/>
              </w:tabs>
            </w:pPr>
            <w:r>
              <w:t>Sonia Delaunay</w:t>
            </w:r>
          </w:p>
          <w:p w:rsidR="00F43943" w:rsidRDefault="00F43943" w:rsidP="00C64108">
            <w:pPr>
              <w:tabs>
                <w:tab w:val="left" w:pos="2445"/>
              </w:tabs>
            </w:pPr>
            <w:r>
              <w:t>Ancient civilisations</w:t>
            </w:r>
          </w:p>
          <w:p w:rsidR="00F43943" w:rsidRDefault="00F43943" w:rsidP="00C64108">
            <w:pPr>
              <w:tabs>
                <w:tab w:val="left" w:pos="2445"/>
              </w:tabs>
              <w:rPr>
                <w:sz w:val="20"/>
              </w:rPr>
            </w:pPr>
            <w:r w:rsidRPr="00F43943">
              <w:rPr>
                <w:sz w:val="20"/>
              </w:rPr>
              <w:t>Charles Lewis Tiffany</w:t>
            </w:r>
          </w:p>
          <w:p w:rsidR="00F43943" w:rsidRDefault="00F43943" w:rsidP="00C64108">
            <w:pPr>
              <w:tabs>
                <w:tab w:val="left" w:pos="2445"/>
              </w:tabs>
            </w:pPr>
            <w:r w:rsidRPr="00F43943">
              <w:rPr>
                <w:sz w:val="20"/>
              </w:rPr>
              <w:t xml:space="preserve">Alfred Van </w:t>
            </w:r>
            <w:proofErr w:type="spellStart"/>
            <w:r w:rsidRPr="00F43943">
              <w:rPr>
                <w:sz w:val="20"/>
              </w:rPr>
              <w:t>Cleef</w:t>
            </w:r>
            <w:proofErr w:type="spellEnd"/>
          </w:p>
        </w:tc>
        <w:tc>
          <w:tcPr>
            <w:tcW w:w="1744" w:type="dxa"/>
          </w:tcPr>
          <w:p w:rsidR="00C64108" w:rsidRDefault="001A4DED" w:rsidP="00C64108">
            <w:pPr>
              <w:tabs>
                <w:tab w:val="left" w:pos="2445"/>
              </w:tabs>
            </w:pPr>
            <w:r>
              <w:t xml:space="preserve">Frida </w:t>
            </w:r>
            <w:proofErr w:type="spellStart"/>
            <w:r>
              <w:t>Khalo</w:t>
            </w:r>
            <w:proofErr w:type="spellEnd"/>
          </w:p>
        </w:tc>
        <w:tc>
          <w:tcPr>
            <w:tcW w:w="1744" w:type="dxa"/>
          </w:tcPr>
          <w:p w:rsidR="00C64108" w:rsidRDefault="001A4DED" w:rsidP="00C64108">
            <w:pPr>
              <w:tabs>
                <w:tab w:val="left" w:pos="2445"/>
              </w:tabs>
            </w:pPr>
            <w:r>
              <w:t>Chinese Art</w:t>
            </w:r>
          </w:p>
          <w:p w:rsidR="001A4DED" w:rsidRDefault="001A4DED" w:rsidP="00C64108">
            <w:pPr>
              <w:tabs>
                <w:tab w:val="left" w:pos="2445"/>
              </w:tabs>
            </w:pPr>
            <w:r>
              <w:t>Gustav Klimt</w:t>
            </w:r>
          </w:p>
        </w:tc>
      </w:tr>
    </w:tbl>
    <w:p w:rsidR="00C64108" w:rsidRDefault="00C64108" w:rsidP="00C64108">
      <w:pPr>
        <w:tabs>
          <w:tab w:val="left" w:pos="2445"/>
        </w:tabs>
      </w:pPr>
    </w:p>
    <w:p w:rsidR="00C64108" w:rsidRDefault="00C64108" w:rsidP="00C64108">
      <w:pPr>
        <w:tabs>
          <w:tab w:val="left" w:pos="2445"/>
        </w:tabs>
      </w:pPr>
    </w:p>
    <w:p w:rsidR="00C64108" w:rsidRDefault="00C64108" w:rsidP="00C64108">
      <w:pPr>
        <w:tabs>
          <w:tab w:val="left" w:pos="2445"/>
        </w:tabs>
      </w:pPr>
    </w:p>
    <w:p w:rsidR="00A9094A" w:rsidRDefault="00C64108" w:rsidP="00C64108">
      <w:pPr>
        <w:tabs>
          <w:tab w:val="left" w:pos="3480"/>
        </w:tabs>
      </w:pPr>
      <w:r>
        <w:tab/>
      </w:r>
    </w:p>
    <w:p w:rsidR="00C64108" w:rsidRDefault="00C64108" w:rsidP="00C64108">
      <w:pPr>
        <w:tabs>
          <w:tab w:val="left" w:pos="3480"/>
        </w:tabs>
      </w:pPr>
    </w:p>
    <w:p w:rsidR="00C64108" w:rsidRPr="00C64108" w:rsidRDefault="00C64108" w:rsidP="00C64108">
      <w:pPr>
        <w:tabs>
          <w:tab w:val="left" w:pos="3480"/>
        </w:tabs>
      </w:pPr>
    </w:p>
    <w:sectPr w:rsidR="00C64108" w:rsidRPr="00C64108" w:rsidSect="00C64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08"/>
    <w:rsid w:val="000C27BD"/>
    <w:rsid w:val="001A4DED"/>
    <w:rsid w:val="001D60B1"/>
    <w:rsid w:val="0020154D"/>
    <w:rsid w:val="0020497D"/>
    <w:rsid w:val="00267F7C"/>
    <w:rsid w:val="003733C0"/>
    <w:rsid w:val="004B7421"/>
    <w:rsid w:val="00634C7B"/>
    <w:rsid w:val="00697E4D"/>
    <w:rsid w:val="006A21CD"/>
    <w:rsid w:val="008D57E1"/>
    <w:rsid w:val="00A91EF5"/>
    <w:rsid w:val="00AA2BD1"/>
    <w:rsid w:val="00B636E6"/>
    <w:rsid w:val="00BB3DCA"/>
    <w:rsid w:val="00C64108"/>
    <w:rsid w:val="00D863B1"/>
    <w:rsid w:val="00F4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B5C6"/>
  <w15:chartTrackingRefBased/>
  <w15:docId w15:val="{01FC8A2A-3C79-4F64-B692-30090BB3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Lazar</dc:creator>
  <cp:keywords/>
  <dc:description/>
  <cp:lastModifiedBy>Sophie Lazar</cp:lastModifiedBy>
  <cp:revision>6</cp:revision>
  <dcterms:created xsi:type="dcterms:W3CDTF">2022-01-05T11:24:00Z</dcterms:created>
  <dcterms:modified xsi:type="dcterms:W3CDTF">2022-05-03T08:09:00Z</dcterms:modified>
</cp:coreProperties>
</file>