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2C3C73" w14:paraId="51F14B69" w14:textId="77777777" w:rsidTr="002C3C73">
        <w:tc>
          <w:tcPr>
            <w:tcW w:w="1502" w:type="dxa"/>
          </w:tcPr>
          <w:p w14:paraId="48187428" w14:textId="77777777" w:rsidR="002C3C73" w:rsidRDefault="002C3C73" w:rsidP="002C3C73">
            <w:pPr>
              <w:jc w:val="center"/>
            </w:pPr>
            <w:r>
              <w:t>BM</w:t>
            </w:r>
          </w:p>
          <w:p w14:paraId="1F7D6B9C" w14:textId="5EB3450C" w:rsidR="002C3C73" w:rsidRDefault="002C3C73" w:rsidP="002C3C73">
            <w:pPr>
              <w:jc w:val="center"/>
            </w:pPr>
            <w:r>
              <w:t>Being Me.</w:t>
            </w:r>
          </w:p>
        </w:tc>
        <w:tc>
          <w:tcPr>
            <w:tcW w:w="1502" w:type="dxa"/>
          </w:tcPr>
          <w:p w14:paraId="2F57DEAD" w14:textId="77777777" w:rsidR="002C3C73" w:rsidRDefault="002C3C73" w:rsidP="002C3C73">
            <w:pPr>
              <w:jc w:val="center"/>
            </w:pPr>
            <w:r>
              <w:t>CD</w:t>
            </w:r>
          </w:p>
          <w:p w14:paraId="2995F6F8" w14:textId="5D2A8947" w:rsidR="002C3C73" w:rsidRDefault="002C3C73" w:rsidP="002C3C73">
            <w:pPr>
              <w:jc w:val="center"/>
            </w:pPr>
            <w:r>
              <w:t>Celebrating Difference.</w:t>
            </w:r>
          </w:p>
        </w:tc>
        <w:tc>
          <w:tcPr>
            <w:tcW w:w="1503" w:type="dxa"/>
          </w:tcPr>
          <w:p w14:paraId="05F5DDB1" w14:textId="77777777" w:rsidR="002C3C73" w:rsidRDefault="002C3C73" w:rsidP="002C3C73">
            <w:pPr>
              <w:jc w:val="center"/>
            </w:pPr>
            <w:r>
              <w:t>DG</w:t>
            </w:r>
          </w:p>
          <w:p w14:paraId="793063E1" w14:textId="141E9ADC" w:rsidR="002C3C73" w:rsidRDefault="002C3C73" w:rsidP="002C3C73">
            <w:pPr>
              <w:jc w:val="center"/>
            </w:pPr>
            <w:r>
              <w:t>Dreams and Goals.</w:t>
            </w:r>
          </w:p>
        </w:tc>
        <w:tc>
          <w:tcPr>
            <w:tcW w:w="1503" w:type="dxa"/>
          </w:tcPr>
          <w:p w14:paraId="292987C6" w14:textId="77777777" w:rsidR="002C3C73" w:rsidRDefault="002C3C73" w:rsidP="002C3C73">
            <w:pPr>
              <w:jc w:val="center"/>
            </w:pPr>
            <w:r>
              <w:t>HM</w:t>
            </w:r>
          </w:p>
          <w:p w14:paraId="50749C22" w14:textId="301DBD50" w:rsidR="002C3C73" w:rsidRDefault="002C3C73" w:rsidP="002C3C73">
            <w:pPr>
              <w:jc w:val="center"/>
            </w:pPr>
            <w:r>
              <w:t>Healthy Me.</w:t>
            </w:r>
          </w:p>
        </w:tc>
        <w:tc>
          <w:tcPr>
            <w:tcW w:w="1503" w:type="dxa"/>
          </w:tcPr>
          <w:p w14:paraId="1B7F2C09" w14:textId="77777777" w:rsidR="002C3C73" w:rsidRDefault="002C3C73" w:rsidP="002C3C73">
            <w:pPr>
              <w:jc w:val="center"/>
            </w:pPr>
            <w:r>
              <w:t>RL</w:t>
            </w:r>
          </w:p>
          <w:p w14:paraId="2496A5AF" w14:textId="3DF9273E" w:rsidR="002C3C73" w:rsidRDefault="002C3C73" w:rsidP="002C3C73">
            <w:pPr>
              <w:jc w:val="center"/>
            </w:pPr>
            <w:r>
              <w:t>Relationships.</w:t>
            </w:r>
          </w:p>
        </w:tc>
        <w:tc>
          <w:tcPr>
            <w:tcW w:w="1503" w:type="dxa"/>
          </w:tcPr>
          <w:p w14:paraId="28942FAF" w14:textId="77777777" w:rsidR="002C3C73" w:rsidRDefault="002C3C73" w:rsidP="002C3C73">
            <w:pPr>
              <w:jc w:val="center"/>
            </w:pPr>
            <w:r>
              <w:t>CM</w:t>
            </w:r>
          </w:p>
          <w:p w14:paraId="425F028A" w14:textId="0B90C6BD" w:rsidR="002C3C73" w:rsidRDefault="002C3C73" w:rsidP="002C3C73">
            <w:pPr>
              <w:jc w:val="center"/>
            </w:pPr>
            <w:r>
              <w:t>Changing Me.</w:t>
            </w:r>
          </w:p>
        </w:tc>
      </w:tr>
      <w:tr w:rsidR="002C3C73" w14:paraId="554D8A24" w14:textId="77777777" w:rsidTr="002C3C73">
        <w:tc>
          <w:tcPr>
            <w:tcW w:w="1502" w:type="dxa"/>
          </w:tcPr>
          <w:p w14:paraId="187946EA" w14:textId="7532DCA3" w:rsidR="002C3C73" w:rsidRDefault="002C3C73">
            <w:r>
              <w:t>community</w:t>
            </w:r>
          </w:p>
          <w:p w14:paraId="4A856DCA" w14:textId="77777777" w:rsidR="002C3C73" w:rsidRDefault="002C3C73">
            <w:r>
              <w:t>responsib</w:t>
            </w:r>
            <w:r w:rsidR="00D0661F">
              <w:t>ility</w:t>
            </w:r>
          </w:p>
          <w:p w14:paraId="16AA1220" w14:textId="77777777" w:rsidR="00D0661F" w:rsidRDefault="00D0661F">
            <w:r>
              <w:t>value</w:t>
            </w:r>
          </w:p>
          <w:p w14:paraId="6C7743FD" w14:textId="77777777" w:rsidR="00D0661F" w:rsidRDefault="00D0661F">
            <w:r>
              <w:t>contributes</w:t>
            </w:r>
          </w:p>
          <w:p w14:paraId="40066116" w14:textId="77777777" w:rsidR="00D0661F" w:rsidRDefault="00D0661F">
            <w:r>
              <w:t>consequences</w:t>
            </w:r>
          </w:p>
          <w:p w14:paraId="30E6EED6" w14:textId="6327242B" w:rsidR="00D0661F" w:rsidRDefault="00D0661F">
            <w:r>
              <w:t>Charter</w:t>
            </w:r>
          </w:p>
        </w:tc>
        <w:tc>
          <w:tcPr>
            <w:tcW w:w="1502" w:type="dxa"/>
          </w:tcPr>
          <w:p w14:paraId="672E0B02" w14:textId="486D1352" w:rsidR="002C3C73" w:rsidRDefault="002C3C73">
            <w:r>
              <w:t>differen</w:t>
            </w:r>
            <w:r w:rsidR="00D0661F">
              <w:t>ces</w:t>
            </w:r>
          </w:p>
          <w:p w14:paraId="6EED71EF" w14:textId="15E4DC9B" w:rsidR="002C3C73" w:rsidRDefault="002C3C73" w:rsidP="002C3C73">
            <w:r>
              <w:t>bull</w:t>
            </w:r>
            <w:r w:rsidR="00D0661F">
              <w:t>ying</w:t>
            </w:r>
          </w:p>
          <w:p w14:paraId="3B07EF6C" w14:textId="06C991C2" w:rsidR="002C3C73" w:rsidRDefault="002C3C73" w:rsidP="002C3C73">
            <w:r>
              <w:t>sol</w:t>
            </w:r>
            <w:r w:rsidR="00D0661F">
              <w:t>ution</w:t>
            </w:r>
          </w:p>
          <w:p w14:paraId="152C6190" w14:textId="77777777" w:rsidR="002C3C73" w:rsidRDefault="002C3C73" w:rsidP="002C3C73">
            <w:r>
              <w:t>compliments</w:t>
            </w:r>
          </w:p>
          <w:p w14:paraId="26654C9A" w14:textId="7DE96F6D" w:rsidR="002C3C73" w:rsidRPr="002C3C73" w:rsidRDefault="002C3C73" w:rsidP="002C3C73"/>
        </w:tc>
        <w:tc>
          <w:tcPr>
            <w:tcW w:w="1503" w:type="dxa"/>
          </w:tcPr>
          <w:p w14:paraId="21E4D18A" w14:textId="72E9F4D0" w:rsidR="0038451F" w:rsidRDefault="0038451F">
            <w:r>
              <w:t>treasure chest</w:t>
            </w:r>
          </w:p>
          <w:p w14:paraId="4416B3C4" w14:textId="49B37474" w:rsidR="002C3C73" w:rsidRDefault="002C3C73" w:rsidP="002C3C73">
            <w:r>
              <w:t>challeng</w:t>
            </w:r>
            <w:r w:rsidR="0038451F">
              <w:t>ing</w:t>
            </w:r>
          </w:p>
          <w:p w14:paraId="43D9CA16" w14:textId="048756B1" w:rsidR="002C3C73" w:rsidRDefault="002C3C73" w:rsidP="002C3C73">
            <w:r>
              <w:t>goals</w:t>
            </w:r>
          </w:p>
          <w:p w14:paraId="571581E4" w14:textId="6C6806A6" w:rsidR="0038451F" w:rsidRDefault="0038451F" w:rsidP="002C3C73">
            <w:r>
              <w:t>success</w:t>
            </w:r>
          </w:p>
          <w:p w14:paraId="6DD41001" w14:textId="0724D8F7" w:rsidR="0038451F" w:rsidRDefault="0038451F" w:rsidP="002C3C73">
            <w:r>
              <w:t>stretch</w:t>
            </w:r>
          </w:p>
          <w:p w14:paraId="2DF3E666" w14:textId="2BA43820" w:rsidR="001614A9" w:rsidRDefault="001614A9" w:rsidP="001614A9">
            <w:r>
              <w:t>attitude</w:t>
            </w:r>
          </w:p>
          <w:p w14:paraId="7515FD9D" w14:textId="77777777" w:rsidR="001614A9" w:rsidRDefault="001614A9" w:rsidP="001614A9">
            <w:r>
              <w:t>achieve</w:t>
            </w:r>
          </w:p>
          <w:p w14:paraId="569BD1C4" w14:textId="77777777" w:rsidR="001614A9" w:rsidRDefault="0038451F" w:rsidP="001614A9">
            <w:r>
              <w:t>overcome</w:t>
            </w:r>
          </w:p>
          <w:p w14:paraId="17388704" w14:textId="2C3FDEDF" w:rsidR="0038451F" w:rsidRPr="001614A9" w:rsidRDefault="0038451F" w:rsidP="001614A9">
            <w:r>
              <w:t>obstacles</w:t>
            </w:r>
          </w:p>
        </w:tc>
        <w:tc>
          <w:tcPr>
            <w:tcW w:w="1503" w:type="dxa"/>
          </w:tcPr>
          <w:p w14:paraId="4116FEBC" w14:textId="050AC02A" w:rsidR="001614A9" w:rsidRDefault="0038451F">
            <w:r>
              <w:t>un</w:t>
            </w:r>
            <w:r w:rsidR="001614A9">
              <w:t>healthy</w:t>
            </w:r>
          </w:p>
          <w:p w14:paraId="35C73B73" w14:textId="77777777" w:rsidR="001614A9" w:rsidRDefault="001614A9" w:rsidP="001614A9">
            <w:r>
              <w:t>balanced diet</w:t>
            </w:r>
          </w:p>
          <w:p w14:paraId="52ABDC79" w14:textId="77777777" w:rsidR="001614A9" w:rsidRDefault="001614A9" w:rsidP="001614A9">
            <w:r>
              <w:t>safety</w:t>
            </w:r>
          </w:p>
          <w:p w14:paraId="1E896798" w14:textId="77777777" w:rsidR="001614A9" w:rsidRDefault="0038451F" w:rsidP="001614A9">
            <w:r>
              <w:t>lifestyle</w:t>
            </w:r>
          </w:p>
          <w:p w14:paraId="010EC824" w14:textId="77777777" w:rsidR="0038451F" w:rsidRDefault="0038451F" w:rsidP="001614A9">
            <w:r>
              <w:t>disease</w:t>
            </w:r>
          </w:p>
          <w:p w14:paraId="02F20457" w14:textId="77777777" w:rsidR="0038451F" w:rsidRDefault="0038451F" w:rsidP="001614A9">
            <w:r>
              <w:t>products</w:t>
            </w:r>
          </w:p>
          <w:p w14:paraId="2EFCF71F" w14:textId="77777777" w:rsidR="0038451F" w:rsidRDefault="0038451F" w:rsidP="001614A9">
            <w:r>
              <w:t>harmful</w:t>
            </w:r>
          </w:p>
          <w:p w14:paraId="6EA05A79" w14:textId="347CBA6E" w:rsidR="0038451F" w:rsidRPr="001614A9" w:rsidRDefault="0038451F" w:rsidP="001614A9">
            <w:r>
              <w:t>situations</w:t>
            </w:r>
          </w:p>
        </w:tc>
        <w:tc>
          <w:tcPr>
            <w:tcW w:w="1503" w:type="dxa"/>
          </w:tcPr>
          <w:p w14:paraId="5E7EB19E" w14:textId="1E47580A" w:rsidR="0038451F" w:rsidRDefault="0038451F">
            <w:r>
              <w:t>member</w:t>
            </w:r>
          </w:p>
          <w:p w14:paraId="55E2A030" w14:textId="45AB51ED" w:rsidR="0038451F" w:rsidRDefault="0038451F">
            <w:r>
              <w:t>appropriate</w:t>
            </w:r>
          </w:p>
          <w:p w14:paraId="55D77E03" w14:textId="123D5F32" w:rsidR="001614A9" w:rsidRDefault="0038451F">
            <w:r>
              <w:t>community</w:t>
            </w:r>
          </w:p>
          <w:p w14:paraId="1A9B5F65" w14:textId="47B46C77" w:rsidR="001614A9" w:rsidRDefault="0038451F">
            <w:r>
              <w:t>praise</w:t>
            </w:r>
          </w:p>
          <w:p w14:paraId="7B7B2B4D" w14:textId="77777777" w:rsidR="001614A9" w:rsidRDefault="0038451F">
            <w:r>
              <w:t>qualities</w:t>
            </w:r>
          </w:p>
          <w:p w14:paraId="3D7DF920" w14:textId="77777777" w:rsidR="0038451F" w:rsidRDefault="0038451F">
            <w:r>
              <w:t>prefer</w:t>
            </w:r>
          </w:p>
          <w:p w14:paraId="18BBD2BD" w14:textId="0FFBABAC" w:rsidR="0038451F" w:rsidRDefault="0038451F">
            <w:r>
              <w:t>appreciate</w:t>
            </w:r>
          </w:p>
        </w:tc>
        <w:tc>
          <w:tcPr>
            <w:tcW w:w="1503" w:type="dxa"/>
          </w:tcPr>
          <w:p w14:paraId="5660A523" w14:textId="32093F57" w:rsidR="002C3C73" w:rsidRDefault="001614A9">
            <w:r>
              <w:t>unique</w:t>
            </w:r>
          </w:p>
          <w:p w14:paraId="27CFBFED" w14:textId="0B19C56E" w:rsidR="0038451F" w:rsidRDefault="0038451F">
            <w:proofErr w:type="gramStart"/>
            <w:r>
              <w:t>life-cycle</w:t>
            </w:r>
            <w:proofErr w:type="gramEnd"/>
          </w:p>
          <w:p w14:paraId="76B7D2DE" w14:textId="0F6FCBDE" w:rsidR="0038451F" w:rsidRDefault="0038451F">
            <w:r>
              <w:t>natural</w:t>
            </w:r>
          </w:p>
          <w:p w14:paraId="4EECCE20" w14:textId="0CF48390" w:rsidR="0038451F" w:rsidRDefault="0038451F">
            <w:r>
              <w:t>identify</w:t>
            </w:r>
          </w:p>
          <w:p w14:paraId="21A3224D" w14:textId="77777777" w:rsidR="001614A9" w:rsidRDefault="001614A9">
            <w:r>
              <w:t>change</w:t>
            </w:r>
          </w:p>
          <w:p w14:paraId="78905D05" w14:textId="1EDD5F8C" w:rsidR="001614A9" w:rsidRDefault="0038451F">
            <w:r>
              <w:t>body parts</w:t>
            </w:r>
          </w:p>
        </w:tc>
      </w:tr>
    </w:tbl>
    <w:p w14:paraId="4A5BC774" w14:textId="77777777" w:rsidR="002C3C73" w:rsidRDefault="002C3C73"/>
    <w:sectPr w:rsidR="002C3C7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D5EC7" w14:textId="77777777" w:rsidR="002C3C73" w:rsidRDefault="002C3C73" w:rsidP="002C3C73">
      <w:pPr>
        <w:spacing w:after="0" w:line="240" w:lineRule="auto"/>
      </w:pPr>
      <w:r>
        <w:separator/>
      </w:r>
    </w:p>
  </w:endnote>
  <w:endnote w:type="continuationSeparator" w:id="0">
    <w:p w14:paraId="0CE94310" w14:textId="77777777" w:rsidR="002C3C73" w:rsidRDefault="002C3C73" w:rsidP="002C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A2B4C" w14:textId="77777777" w:rsidR="002C3C73" w:rsidRDefault="002C3C73" w:rsidP="002C3C73">
      <w:pPr>
        <w:spacing w:after="0" w:line="240" w:lineRule="auto"/>
      </w:pPr>
      <w:r>
        <w:separator/>
      </w:r>
    </w:p>
  </w:footnote>
  <w:footnote w:type="continuationSeparator" w:id="0">
    <w:p w14:paraId="263A72C8" w14:textId="77777777" w:rsidR="002C3C73" w:rsidRDefault="002C3C73" w:rsidP="002C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4D19F" w14:textId="1FC740DF" w:rsidR="002C3C73" w:rsidRDefault="002C3C73">
    <w:pPr>
      <w:pStyle w:val="Header"/>
    </w:pPr>
    <w:r>
      <w:t>Vocabulary for PSHE to support the use of the Jigsaw Scheme of Work.</w:t>
    </w:r>
  </w:p>
  <w:p w14:paraId="3A106A40" w14:textId="5A96CF3D" w:rsidR="002C3C73" w:rsidRPr="002C3C73" w:rsidRDefault="0038451F">
    <w:pPr>
      <w:pStyle w:val="Header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</w:rPr>
      <w:t>Year 1</w:t>
    </w:r>
    <w:r w:rsidR="002C3C73" w:rsidRPr="002C3C73">
      <w:rPr>
        <w:b/>
        <w:bCs/>
        <w:sz w:val="28"/>
        <w:szCs w:val="28"/>
        <w:u w:val="single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73"/>
    <w:rsid w:val="001614A9"/>
    <w:rsid w:val="002C3C73"/>
    <w:rsid w:val="0038451F"/>
    <w:rsid w:val="00D0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1072"/>
  <w15:chartTrackingRefBased/>
  <w15:docId w15:val="{06A9828E-98CA-44BF-8C62-D1260E76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C73"/>
  </w:style>
  <w:style w:type="paragraph" w:styleId="Footer">
    <w:name w:val="footer"/>
    <w:basedOn w:val="Normal"/>
    <w:link w:val="FooterChar"/>
    <w:uiPriority w:val="99"/>
    <w:unhideWhenUsed/>
    <w:rsid w:val="002C3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broad</dc:creator>
  <cp:keywords/>
  <dc:description/>
  <cp:lastModifiedBy>jason broad</cp:lastModifiedBy>
  <cp:revision>2</cp:revision>
  <dcterms:created xsi:type="dcterms:W3CDTF">2020-06-08T16:28:00Z</dcterms:created>
  <dcterms:modified xsi:type="dcterms:W3CDTF">2020-06-08T16:28:00Z</dcterms:modified>
</cp:coreProperties>
</file>