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AC" w:rsidRPr="003E164F" w:rsidRDefault="00FB45AC" w:rsidP="00FB45AC">
      <w:pPr>
        <w:rPr>
          <w:rFonts w:eastAsia="Calibri" w:cstheme="minorHAnsi"/>
          <w:b/>
          <w:sz w:val="32"/>
          <w:szCs w:val="32"/>
        </w:rPr>
      </w:pPr>
      <w:r w:rsidRPr="003E164F">
        <w:rPr>
          <w:rFonts w:eastAsia="Calibri" w:cstheme="minorHAnsi"/>
          <w:b/>
          <w:sz w:val="32"/>
          <w:szCs w:val="32"/>
        </w:rPr>
        <w:t>Experienced Upper Key Stage 2 Teacher</w:t>
      </w:r>
    </w:p>
    <w:p w:rsidR="00FB45AC" w:rsidRPr="00FB45AC" w:rsidRDefault="00FB45AC" w:rsidP="00FB45AC">
      <w:pPr>
        <w:rPr>
          <w:rFonts w:eastAsia="Calibri" w:cstheme="minorHAnsi"/>
          <w:sz w:val="24"/>
          <w:szCs w:val="24"/>
        </w:rPr>
      </w:pPr>
      <w:r w:rsidRPr="00FB45AC">
        <w:rPr>
          <w:rFonts w:eastAsia="Calibri" w:cstheme="minorHAnsi"/>
          <w:sz w:val="24"/>
          <w:szCs w:val="24"/>
        </w:rPr>
        <w:t>NOR - 205</w:t>
      </w:r>
    </w:p>
    <w:p w:rsidR="00FB45AC" w:rsidRPr="00FB45AC" w:rsidRDefault="00FB45AC" w:rsidP="00FB45AC">
      <w:pPr>
        <w:rPr>
          <w:rFonts w:eastAsia="Calibri" w:cstheme="minorHAnsi"/>
          <w:sz w:val="24"/>
          <w:szCs w:val="24"/>
        </w:rPr>
      </w:pPr>
      <w:r w:rsidRPr="00FB45AC">
        <w:rPr>
          <w:rFonts w:eastAsia="Calibri" w:cstheme="minorHAnsi"/>
          <w:sz w:val="24"/>
          <w:szCs w:val="24"/>
        </w:rPr>
        <w:t>Pay Scale - MPS</w:t>
      </w:r>
    </w:p>
    <w:p w:rsidR="00FB45AC" w:rsidRPr="00FB45AC" w:rsidRDefault="00FB45AC" w:rsidP="00FB45A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Hours </w:t>
      </w:r>
      <w:r w:rsidR="003E164F">
        <w:rPr>
          <w:rFonts w:eastAsia="Calibri" w:cstheme="minorHAnsi"/>
          <w:sz w:val="24"/>
          <w:szCs w:val="24"/>
        </w:rPr>
        <w:t>–</w:t>
      </w:r>
      <w:r>
        <w:rPr>
          <w:rFonts w:eastAsia="Calibri" w:cstheme="minorHAnsi"/>
          <w:sz w:val="24"/>
          <w:szCs w:val="24"/>
        </w:rPr>
        <w:t xml:space="preserve"> </w:t>
      </w:r>
      <w:r w:rsidR="003E164F">
        <w:rPr>
          <w:rFonts w:eastAsia="Calibri" w:cstheme="minorHAnsi"/>
          <w:sz w:val="24"/>
          <w:szCs w:val="24"/>
        </w:rPr>
        <w:t>Both p</w:t>
      </w:r>
      <w:r w:rsidRPr="00FB45AC">
        <w:rPr>
          <w:rFonts w:eastAsia="Calibri" w:cstheme="minorHAnsi"/>
          <w:sz w:val="24"/>
          <w:szCs w:val="24"/>
        </w:rPr>
        <w:t xml:space="preserve">art-time </w:t>
      </w:r>
      <w:r w:rsidR="003E164F">
        <w:rPr>
          <w:rFonts w:eastAsia="Calibri" w:cstheme="minorHAnsi"/>
          <w:sz w:val="24"/>
          <w:szCs w:val="24"/>
        </w:rPr>
        <w:t>and</w:t>
      </w:r>
      <w:r w:rsidRPr="00FB45AC">
        <w:rPr>
          <w:rFonts w:eastAsia="Calibri" w:cstheme="minorHAnsi"/>
          <w:sz w:val="24"/>
          <w:szCs w:val="24"/>
        </w:rPr>
        <w:t xml:space="preserve"> full time considered</w:t>
      </w:r>
      <w:r w:rsidR="003E164F">
        <w:rPr>
          <w:rFonts w:eastAsia="Calibri" w:cstheme="minorHAnsi"/>
          <w:sz w:val="24"/>
          <w:szCs w:val="24"/>
        </w:rPr>
        <w:t xml:space="preserve"> for the right </w:t>
      </w:r>
      <w:r w:rsidR="009F22BC">
        <w:rPr>
          <w:rFonts w:eastAsia="Calibri" w:cstheme="minorHAnsi"/>
          <w:sz w:val="24"/>
          <w:szCs w:val="24"/>
        </w:rPr>
        <w:t>candidate</w:t>
      </w:r>
    </w:p>
    <w:p w:rsidR="00FB45AC" w:rsidRPr="00FB45AC" w:rsidRDefault="00FB45AC" w:rsidP="00FB45A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Contract type </w:t>
      </w:r>
      <w:r w:rsidR="003E164F">
        <w:rPr>
          <w:rFonts w:eastAsia="Calibri" w:cstheme="minorHAnsi"/>
          <w:sz w:val="24"/>
          <w:szCs w:val="24"/>
        </w:rPr>
        <w:t>–</w:t>
      </w:r>
      <w:r>
        <w:rPr>
          <w:rFonts w:eastAsia="Calibri" w:cstheme="minorHAnsi"/>
          <w:sz w:val="24"/>
          <w:szCs w:val="24"/>
        </w:rPr>
        <w:t xml:space="preserve"> </w:t>
      </w:r>
      <w:r w:rsidR="003E164F">
        <w:rPr>
          <w:rFonts w:eastAsia="Calibri" w:cstheme="minorHAnsi"/>
          <w:sz w:val="24"/>
          <w:szCs w:val="24"/>
        </w:rPr>
        <w:t>Initially t</w:t>
      </w:r>
      <w:r w:rsidRPr="00FB45AC">
        <w:rPr>
          <w:rFonts w:eastAsia="Calibri" w:cstheme="minorHAnsi"/>
          <w:sz w:val="24"/>
          <w:szCs w:val="24"/>
        </w:rPr>
        <w:t>emporary originally until August’18 (could be permanent</w:t>
      </w:r>
      <w:r w:rsidR="003E164F">
        <w:rPr>
          <w:rFonts w:eastAsia="Calibri" w:cstheme="minorHAnsi"/>
          <w:sz w:val="24"/>
          <w:szCs w:val="24"/>
        </w:rPr>
        <w:t xml:space="preserve"> from September 2018</w:t>
      </w:r>
      <w:r w:rsidRPr="00FB45AC">
        <w:rPr>
          <w:rFonts w:eastAsia="Calibri" w:cstheme="minorHAnsi"/>
          <w:sz w:val="24"/>
          <w:szCs w:val="24"/>
        </w:rPr>
        <w:t>)</w:t>
      </w:r>
      <w:r w:rsidR="0021384E">
        <w:rPr>
          <w:rFonts w:eastAsia="Calibri" w:cstheme="minorHAnsi"/>
          <w:sz w:val="24"/>
          <w:szCs w:val="24"/>
        </w:rPr>
        <w:t>.  We would consider a September’18, start for the right candidate.</w:t>
      </w:r>
    </w:p>
    <w:p w:rsidR="00FB45AC" w:rsidRPr="00FB45AC" w:rsidRDefault="00FB45AC" w:rsidP="00FB45AC">
      <w:pPr>
        <w:rPr>
          <w:rFonts w:eastAsia="Calibri" w:cstheme="minorHAnsi"/>
          <w:sz w:val="24"/>
          <w:szCs w:val="24"/>
        </w:rPr>
      </w:pPr>
      <w:r w:rsidRPr="00FB45AC">
        <w:rPr>
          <w:rFonts w:eastAsia="Calibri" w:cstheme="minorHAnsi"/>
          <w:sz w:val="24"/>
          <w:szCs w:val="24"/>
        </w:rPr>
        <w:t xml:space="preserve">Starting </w:t>
      </w:r>
      <w:r>
        <w:rPr>
          <w:rFonts w:eastAsia="Calibri" w:cstheme="minorHAnsi"/>
          <w:sz w:val="24"/>
          <w:szCs w:val="24"/>
        </w:rPr>
        <w:t xml:space="preserve">- </w:t>
      </w:r>
      <w:r w:rsidRPr="00FB45AC">
        <w:rPr>
          <w:rFonts w:eastAsia="Calibri" w:cstheme="minorHAnsi"/>
          <w:sz w:val="24"/>
          <w:szCs w:val="24"/>
        </w:rPr>
        <w:t>As soon as possible</w:t>
      </w:r>
      <w:bookmarkStart w:id="0" w:name="_GoBack"/>
      <w:bookmarkEnd w:id="0"/>
    </w:p>
    <w:p w:rsidR="00FB45AC" w:rsidRDefault="00FB45AC" w:rsidP="00FB45A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Closing date </w:t>
      </w:r>
      <w:r w:rsidR="003E164F">
        <w:rPr>
          <w:rFonts w:eastAsia="Calibri" w:cstheme="minorHAnsi"/>
          <w:sz w:val="24"/>
          <w:szCs w:val="24"/>
        </w:rPr>
        <w:t>-</w:t>
      </w:r>
      <w:r w:rsidR="009F22BC">
        <w:rPr>
          <w:rFonts w:eastAsia="Calibri" w:cstheme="minorHAnsi"/>
          <w:sz w:val="24"/>
          <w:szCs w:val="24"/>
        </w:rPr>
        <w:t xml:space="preserve">  </w:t>
      </w:r>
      <w:r w:rsidR="009F22BC" w:rsidRPr="0021384E">
        <w:rPr>
          <w:rFonts w:eastAsia="Calibri" w:cstheme="minorHAnsi"/>
          <w:sz w:val="24"/>
          <w:szCs w:val="24"/>
        </w:rPr>
        <w:t>Monday 19</w:t>
      </w:r>
      <w:r w:rsidR="009F22BC" w:rsidRPr="0021384E">
        <w:rPr>
          <w:rFonts w:eastAsia="Calibri" w:cstheme="minorHAnsi"/>
          <w:sz w:val="24"/>
          <w:szCs w:val="24"/>
          <w:vertAlign w:val="superscript"/>
        </w:rPr>
        <w:t>th</w:t>
      </w:r>
      <w:r w:rsidR="0021384E" w:rsidRPr="0021384E">
        <w:rPr>
          <w:rFonts w:eastAsia="Calibri" w:cstheme="minorHAnsi"/>
          <w:sz w:val="24"/>
          <w:szCs w:val="24"/>
        </w:rPr>
        <w:t xml:space="preserve"> March’18</w:t>
      </w:r>
    </w:p>
    <w:p w:rsidR="00FB45AC" w:rsidRDefault="003E164F" w:rsidP="00FB45A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Interview date </w:t>
      </w:r>
      <w:r w:rsidR="00FB45AC">
        <w:rPr>
          <w:rFonts w:eastAsia="Calibri" w:cstheme="minorHAnsi"/>
          <w:sz w:val="24"/>
          <w:szCs w:val="24"/>
        </w:rPr>
        <w:t xml:space="preserve">- </w:t>
      </w:r>
      <w:r>
        <w:rPr>
          <w:rFonts w:eastAsia="Calibri" w:cstheme="minorHAnsi"/>
          <w:sz w:val="24"/>
          <w:szCs w:val="24"/>
        </w:rPr>
        <w:t xml:space="preserve"> </w:t>
      </w:r>
      <w:r w:rsidR="009F22BC" w:rsidRPr="0021384E">
        <w:rPr>
          <w:rFonts w:eastAsia="Calibri" w:cstheme="minorHAnsi"/>
          <w:sz w:val="24"/>
          <w:szCs w:val="24"/>
        </w:rPr>
        <w:t>Monday 26</w:t>
      </w:r>
      <w:r w:rsidR="009F22BC" w:rsidRPr="0021384E">
        <w:rPr>
          <w:rFonts w:eastAsia="Calibri" w:cstheme="minorHAnsi"/>
          <w:sz w:val="24"/>
          <w:szCs w:val="24"/>
          <w:vertAlign w:val="superscript"/>
        </w:rPr>
        <w:t>th</w:t>
      </w:r>
      <w:r w:rsidR="0021384E" w:rsidRPr="0021384E">
        <w:rPr>
          <w:rFonts w:eastAsia="Calibri" w:cstheme="minorHAnsi"/>
          <w:sz w:val="24"/>
          <w:szCs w:val="24"/>
        </w:rPr>
        <w:t xml:space="preserve"> March’18</w:t>
      </w:r>
    </w:p>
    <w:p w:rsidR="003E164F" w:rsidRPr="00FB45AC" w:rsidRDefault="003E164F" w:rsidP="00FB45A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B45AC" w:rsidRPr="00FB45AC" w:rsidRDefault="00FB45AC" w:rsidP="00FB45A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An </w:t>
      </w:r>
      <w:r w:rsidRPr="00FB45AC">
        <w:rPr>
          <w:rFonts w:eastAsia="Calibri" w:cstheme="minorHAnsi"/>
          <w:sz w:val="24"/>
          <w:szCs w:val="24"/>
        </w:rPr>
        <w:t xml:space="preserve">exciting opportunity </w:t>
      </w:r>
      <w:r>
        <w:rPr>
          <w:rFonts w:eastAsia="Calibri" w:cstheme="minorHAnsi"/>
          <w:sz w:val="24"/>
          <w:szCs w:val="24"/>
        </w:rPr>
        <w:t xml:space="preserve">has arisen for an upper KS2 teacher to </w:t>
      </w:r>
      <w:r w:rsidR="003E164F">
        <w:rPr>
          <w:rFonts w:eastAsia="Calibri" w:cstheme="minorHAnsi"/>
          <w:sz w:val="24"/>
          <w:szCs w:val="24"/>
        </w:rPr>
        <w:t xml:space="preserve">teach a reduced class of Year 5 pupils at Dilton </w:t>
      </w:r>
      <w:r w:rsidRPr="00FB45AC">
        <w:rPr>
          <w:rFonts w:eastAsia="Calibri" w:cstheme="minorHAnsi"/>
          <w:sz w:val="24"/>
          <w:szCs w:val="24"/>
        </w:rPr>
        <w:t xml:space="preserve">Marsh Church of England Primary School.  We are a popular, friendly and creative school, situated on the Wiltshire/Somerset border between Bath and Salisbury.  </w:t>
      </w:r>
    </w:p>
    <w:p w:rsidR="003E164F" w:rsidRDefault="00FB45AC" w:rsidP="00FB45AC">
      <w:pPr>
        <w:rPr>
          <w:rFonts w:eastAsia="Calibri" w:cstheme="minorHAnsi"/>
          <w:b/>
          <w:sz w:val="24"/>
          <w:szCs w:val="24"/>
          <w:u w:val="single"/>
        </w:rPr>
      </w:pPr>
      <w:r w:rsidRPr="00FB45AC">
        <w:rPr>
          <w:rFonts w:eastAsia="Calibri" w:cstheme="minorHAnsi"/>
          <w:sz w:val="24"/>
          <w:szCs w:val="24"/>
        </w:rPr>
        <w:t xml:space="preserve">We are looking for an enthusiastic and talented teacher to join our </w:t>
      </w:r>
      <w:r w:rsidR="009F22BC">
        <w:rPr>
          <w:rFonts w:eastAsia="Calibri" w:cstheme="minorHAnsi"/>
          <w:sz w:val="24"/>
          <w:szCs w:val="24"/>
        </w:rPr>
        <w:t>team.  The successful applicant</w:t>
      </w:r>
      <w:r w:rsidRPr="00FB45AC">
        <w:rPr>
          <w:rFonts w:eastAsia="Calibri" w:cstheme="minorHAnsi"/>
          <w:sz w:val="24"/>
          <w:szCs w:val="24"/>
        </w:rPr>
        <w:t xml:space="preserve"> will demonstrate the ability to plan exciting learning experiences with high expectations of enjoyment, achievement and behaviour.</w:t>
      </w:r>
      <w:r w:rsidRPr="00FB45AC">
        <w:rPr>
          <w:rFonts w:eastAsia="Calibri" w:cstheme="minorHAnsi"/>
          <w:sz w:val="24"/>
          <w:szCs w:val="24"/>
        </w:rPr>
        <w:br/>
      </w:r>
    </w:p>
    <w:p w:rsidR="00FB45AC" w:rsidRPr="00FB45AC" w:rsidRDefault="00FB45AC" w:rsidP="00FB45AC">
      <w:pPr>
        <w:rPr>
          <w:rFonts w:eastAsia="Calibri" w:cstheme="minorHAnsi"/>
          <w:sz w:val="24"/>
          <w:szCs w:val="24"/>
        </w:rPr>
      </w:pPr>
      <w:r w:rsidRPr="00FB45AC">
        <w:rPr>
          <w:rFonts w:eastAsia="Calibri" w:cstheme="minorHAnsi"/>
          <w:b/>
          <w:sz w:val="24"/>
          <w:szCs w:val="24"/>
          <w:u w:val="single"/>
        </w:rPr>
        <w:t>We are looking for</w:t>
      </w:r>
      <w:r w:rsidR="009F22BC">
        <w:rPr>
          <w:rFonts w:eastAsia="Calibri" w:cstheme="minorHAnsi"/>
          <w:b/>
          <w:sz w:val="24"/>
          <w:szCs w:val="24"/>
          <w:u w:val="single"/>
        </w:rPr>
        <w:t xml:space="preserve"> a teacher</w:t>
      </w:r>
      <w:r w:rsidRPr="00FB45AC">
        <w:rPr>
          <w:rFonts w:eastAsia="Calibri" w:cstheme="minorHAnsi"/>
          <w:b/>
          <w:sz w:val="24"/>
          <w:szCs w:val="24"/>
          <w:u w:val="single"/>
        </w:rPr>
        <w:t xml:space="preserve"> who</w:t>
      </w:r>
      <w:r w:rsidRPr="00FB45AC">
        <w:rPr>
          <w:rFonts w:eastAsia="Calibri" w:cstheme="minorHAnsi"/>
          <w:sz w:val="24"/>
          <w:szCs w:val="24"/>
        </w:rPr>
        <w:t xml:space="preserve">: </w:t>
      </w:r>
    </w:p>
    <w:p w:rsidR="00FB45AC" w:rsidRPr="00FB45AC" w:rsidRDefault="00FB45AC" w:rsidP="00FB45AC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 w:rsidRPr="00FB45AC">
        <w:rPr>
          <w:rFonts w:eastAsia="Calibri" w:cstheme="minorHAnsi"/>
          <w:sz w:val="24"/>
          <w:szCs w:val="24"/>
        </w:rPr>
        <w:t>Can challenge, inspire and support children in their learning;</w:t>
      </w:r>
    </w:p>
    <w:p w:rsidR="00FB45AC" w:rsidRPr="00FB45AC" w:rsidRDefault="00FB45AC" w:rsidP="00FB45AC">
      <w:pPr>
        <w:numPr>
          <w:ilvl w:val="0"/>
          <w:numId w:val="1"/>
        </w:numPr>
        <w:spacing w:line="360" w:lineRule="auto"/>
        <w:contextualSpacing/>
        <w:rPr>
          <w:rFonts w:eastAsia="Calibri" w:cstheme="minorHAnsi"/>
          <w:sz w:val="24"/>
          <w:szCs w:val="24"/>
        </w:rPr>
      </w:pPr>
      <w:r w:rsidRPr="00FB45AC">
        <w:rPr>
          <w:rFonts w:eastAsia="Calibri" w:cstheme="minorHAnsi"/>
          <w:sz w:val="24"/>
          <w:szCs w:val="24"/>
        </w:rPr>
        <w:t>Can provide outstanding learning opportunities for our children;</w:t>
      </w:r>
    </w:p>
    <w:p w:rsidR="00FB45AC" w:rsidRPr="00FB45AC" w:rsidRDefault="009F22BC" w:rsidP="00FB45AC">
      <w:pPr>
        <w:numPr>
          <w:ilvl w:val="0"/>
          <w:numId w:val="1"/>
        </w:numPr>
        <w:spacing w:line="36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Is</w:t>
      </w:r>
      <w:r w:rsidR="00FB45AC" w:rsidRPr="00FB45AC">
        <w:rPr>
          <w:rFonts w:eastAsia="Calibri" w:cstheme="minorHAnsi"/>
          <w:sz w:val="24"/>
          <w:szCs w:val="24"/>
        </w:rPr>
        <w:t xml:space="preserve"> dedicated to and have high expectations of children and a belief that all children can succeed;</w:t>
      </w:r>
    </w:p>
    <w:p w:rsidR="00FB45AC" w:rsidRPr="00FB45AC" w:rsidRDefault="009F22BC" w:rsidP="00FB45AC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Is</w:t>
      </w:r>
      <w:r w:rsidR="00FB45AC" w:rsidRPr="00FB45AC">
        <w:rPr>
          <w:rFonts w:eastAsia="Calibri" w:cstheme="minorHAnsi"/>
          <w:sz w:val="24"/>
          <w:szCs w:val="24"/>
        </w:rPr>
        <w:t xml:space="preserve"> committed to teaching using a creative, cross-curricular approach;</w:t>
      </w:r>
    </w:p>
    <w:p w:rsidR="00FB45AC" w:rsidRPr="00FB45AC" w:rsidRDefault="00FB45AC" w:rsidP="00FB45AC">
      <w:pPr>
        <w:numPr>
          <w:ilvl w:val="0"/>
          <w:numId w:val="1"/>
        </w:numPr>
        <w:spacing w:line="360" w:lineRule="auto"/>
        <w:contextualSpacing/>
        <w:rPr>
          <w:rFonts w:eastAsia="Calibri" w:cstheme="minorHAnsi"/>
          <w:sz w:val="24"/>
          <w:szCs w:val="24"/>
        </w:rPr>
      </w:pPr>
      <w:r w:rsidRPr="00FB45AC">
        <w:rPr>
          <w:rFonts w:eastAsia="Calibri" w:cstheme="minorHAnsi"/>
          <w:sz w:val="24"/>
          <w:szCs w:val="24"/>
        </w:rPr>
        <w:t>Have excellent communication and inter-personal skills;</w:t>
      </w:r>
    </w:p>
    <w:p w:rsidR="00FB45AC" w:rsidRPr="00FB45AC" w:rsidRDefault="009F22BC" w:rsidP="00FB45AC">
      <w:pPr>
        <w:numPr>
          <w:ilvl w:val="0"/>
          <w:numId w:val="1"/>
        </w:numPr>
        <w:spacing w:line="36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Is</w:t>
      </w:r>
      <w:r w:rsidR="00FB45AC" w:rsidRPr="00FB45AC">
        <w:rPr>
          <w:rFonts w:eastAsia="Calibri" w:cstheme="minorHAnsi"/>
          <w:sz w:val="24"/>
          <w:szCs w:val="24"/>
        </w:rPr>
        <w:t xml:space="preserve"> able to create a high quality stimulating, interactive and creative learning environment;</w:t>
      </w:r>
    </w:p>
    <w:p w:rsidR="00FB45AC" w:rsidRPr="00FB45AC" w:rsidRDefault="009F22BC" w:rsidP="00FB45AC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Is</w:t>
      </w:r>
      <w:r w:rsidR="00FB45AC" w:rsidRPr="00FB45AC">
        <w:rPr>
          <w:rFonts w:eastAsia="Calibri" w:cstheme="minorHAnsi"/>
          <w:sz w:val="24"/>
          <w:szCs w:val="24"/>
        </w:rPr>
        <w:t xml:space="preserve"> able to work effectively within our hardworking, talented and friendly team on whole school issues and can share good practice;</w:t>
      </w:r>
    </w:p>
    <w:p w:rsidR="00FB45AC" w:rsidRDefault="009F22BC" w:rsidP="00FB45AC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Is</w:t>
      </w:r>
      <w:r w:rsidR="00FB45AC" w:rsidRPr="00FB45AC">
        <w:rPr>
          <w:rFonts w:eastAsia="Calibri" w:cstheme="minorHAnsi"/>
          <w:sz w:val="24"/>
          <w:szCs w:val="24"/>
        </w:rPr>
        <w:t xml:space="preserve"> fully supportive of</w:t>
      </w:r>
      <w:r w:rsidR="00FB45AC">
        <w:rPr>
          <w:rFonts w:eastAsia="Calibri" w:cstheme="minorHAnsi"/>
          <w:sz w:val="24"/>
          <w:szCs w:val="24"/>
        </w:rPr>
        <w:t xml:space="preserve"> our Christian ethos and values;</w:t>
      </w:r>
    </w:p>
    <w:p w:rsidR="00FB45AC" w:rsidRPr="00FB45AC" w:rsidRDefault="00FB45AC" w:rsidP="00FB45AC">
      <w:pPr>
        <w:numPr>
          <w:ilvl w:val="0"/>
          <w:numId w:val="1"/>
        </w:numPr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KS2 SATS experience.</w:t>
      </w:r>
    </w:p>
    <w:p w:rsidR="003E164F" w:rsidRDefault="003E164F" w:rsidP="00FB45AC">
      <w:pPr>
        <w:spacing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FB45AC" w:rsidRPr="00FB45AC" w:rsidRDefault="00FB45AC" w:rsidP="00FB45AC">
      <w:pPr>
        <w:spacing w:line="360" w:lineRule="auto"/>
        <w:rPr>
          <w:rFonts w:eastAsia="Calibri" w:cstheme="minorHAnsi"/>
          <w:sz w:val="24"/>
          <w:szCs w:val="24"/>
        </w:rPr>
      </w:pPr>
      <w:r w:rsidRPr="00FB45AC">
        <w:rPr>
          <w:rFonts w:eastAsia="Calibri" w:cstheme="minorHAnsi"/>
          <w:b/>
          <w:sz w:val="24"/>
          <w:szCs w:val="24"/>
          <w:u w:val="single"/>
        </w:rPr>
        <w:lastRenderedPageBreak/>
        <w:t>We can offer:</w:t>
      </w:r>
      <w:r w:rsidRPr="00FB45AC">
        <w:rPr>
          <w:rFonts w:eastAsia="Calibri" w:cstheme="minorHAnsi"/>
          <w:sz w:val="24"/>
          <w:szCs w:val="24"/>
        </w:rPr>
        <w:br/>
        <w:t>• enthusiastic, friendly and hardworking children with excellent attitudes to learning;</w:t>
      </w:r>
      <w:r w:rsidRPr="00FB45AC">
        <w:rPr>
          <w:rFonts w:eastAsia="Calibri" w:cstheme="minorHAnsi"/>
          <w:sz w:val="24"/>
          <w:szCs w:val="24"/>
        </w:rPr>
        <w:br/>
        <w:t>• a caring and supportive community environment;</w:t>
      </w:r>
      <w:r w:rsidRPr="00FB45AC">
        <w:rPr>
          <w:rFonts w:eastAsia="Calibri" w:cstheme="minorHAnsi"/>
          <w:sz w:val="24"/>
          <w:szCs w:val="24"/>
        </w:rPr>
        <w:br/>
        <w:t>• a commitment to professional development;</w:t>
      </w:r>
      <w:r w:rsidRPr="00FB45AC">
        <w:rPr>
          <w:rFonts w:eastAsia="Calibri" w:cstheme="minorHAnsi"/>
          <w:sz w:val="24"/>
          <w:szCs w:val="24"/>
        </w:rPr>
        <w:br/>
        <w:t>• a popular village school in a beautiful rural setting;</w:t>
      </w:r>
      <w:r w:rsidRPr="00FB45AC">
        <w:rPr>
          <w:rFonts w:eastAsia="Calibri" w:cstheme="minorHAnsi"/>
          <w:sz w:val="24"/>
          <w:szCs w:val="24"/>
        </w:rPr>
        <w:br/>
        <w:t>• the opportunity to work effectively with other schools as part of a Multi-Academy Trust.</w:t>
      </w:r>
    </w:p>
    <w:p w:rsidR="00FB45AC" w:rsidRPr="00FB45AC" w:rsidRDefault="00FB45AC" w:rsidP="00FB45AC">
      <w:pPr>
        <w:rPr>
          <w:rFonts w:eastAsia="Calibri" w:cstheme="minorHAnsi"/>
          <w:sz w:val="24"/>
          <w:szCs w:val="24"/>
        </w:rPr>
      </w:pPr>
      <w:r w:rsidRPr="00FB45AC">
        <w:rPr>
          <w:rFonts w:eastAsia="Calibri" w:cstheme="minorHAnsi"/>
          <w:sz w:val="24"/>
          <w:szCs w:val="24"/>
        </w:rPr>
        <w:t>Visits from prospective candidates to the school prior to the application are strongly encouraged and warmly welcomed.  A</w:t>
      </w:r>
      <w:r w:rsidRPr="00FB45AC">
        <w:rPr>
          <w:rFonts w:cstheme="minorHAnsi"/>
          <w:sz w:val="24"/>
          <w:szCs w:val="24"/>
        </w:rPr>
        <w:t xml:space="preserve">pplication forms and job specification are available from our website </w:t>
      </w:r>
      <w:hyperlink r:id="rId5" w:history="1">
        <w:r w:rsidRPr="00FB45AC">
          <w:rPr>
            <w:rStyle w:val="Hyperlink"/>
            <w:rFonts w:cstheme="minorHAnsi"/>
            <w:sz w:val="24"/>
            <w:szCs w:val="24"/>
          </w:rPr>
          <w:t>www.diltonmarsh.wilts.sch.uk</w:t>
        </w:r>
      </w:hyperlink>
      <w:r w:rsidRPr="00FB45AC">
        <w:rPr>
          <w:rFonts w:cstheme="minorHAnsi"/>
          <w:sz w:val="24"/>
          <w:szCs w:val="24"/>
        </w:rPr>
        <w:t xml:space="preserve">  or contact Ali Hyde, Administrative Officer, Dilton Marsh Church of England Primary School, High Street, Dilton Marsh, Westbury, Wilts BA13 4DY 01373 822902 or email a</w:t>
      </w:r>
      <w:r w:rsidR="003E164F">
        <w:rPr>
          <w:rFonts w:cstheme="minorHAnsi"/>
          <w:sz w:val="24"/>
          <w:szCs w:val="24"/>
        </w:rPr>
        <w:t>h</w:t>
      </w:r>
      <w:r w:rsidRPr="00FB45AC">
        <w:rPr>
          <w:rFonts w:cstheme="minorHAnsi"/>
          <w:sz w:val="24"/>
          <w:szCs w:val="24"/>
        </w:rPr>
        <w:t>@diltonmarsh.wilts.sch.uk</w:t>
      </w:r>
    </w:p>
    <w:p w:rsidR="003E164F" w:rsidRDefault="003E164F" w:rsidP="00FB45AC">
      <w:pPr>
        <w:rPr>
          <w:rFonts w:ascii="Arial" w:eastAsia="Times New Roman" w:hAnsi="Arial" w:cs="Arial"/>
          <w:b/>
          <w:noProof/>
          <w:szCs w:val="20"/>
        </w:rPr>
      </w:pPr>
    </w:p>
    <w:p w:rsidR="00DC3A32" w:rsidRDefault="00FB45AC" w:rsidP="00FB45AC">
      <w:r w:rsidRPr="00C73DF0">
        <w:rPr>
          <w:rFonts w:ascii="Arial" w:eastAsia="Times New Roman" w:hAnsi="Arial" w:cs="Arial"/>
          <w:b/>
          <w:noProof/>
          <w:szCs w:val="20"/>
        </w:rPr>
        <w:t>Dilton Marsh Church of England Primary School</w:t>
      </w:r>
      <w:r w:rsidRPr="00313BF7">
        <w:rPr>
          <w:rFonts w:ascii="Arial" w:eastAsia="Times New Roman" w:hAnsi="Arial" w:cs="Arial"/>
          <w:b/>
          <w:noProof/>
          <w:szCs w:val="20"/>
        </w:rPr>
        <w:t xml:space="preserve"> is committed to safeguarding and promoting the welfare of children and young people and expects all staff and volunteers to share this commitment. All applicants will be subject to a full </w:t>
      </w:r>
      <w:r>
        <w:rPr>
          <w:rFonts w:ascii="Arial" w:eastAsia="Times New Roman" w:hAnsi="Arial" w:cs="Arial"/>
          <w:b/>
          <w:noProof/>
          <w:szCs w:val="20"/>
        </w:rPr>
        <w:t xml:space="preserve">Disclosure and Barring Service </w:t>
      </w:r>
      <w:r w:rsidRPr="00313BF7">
        <w:rPr>
          <w:rFonts w:ascii="Arial" w:eastAsia="Times New Roman" w:hAnsi="Arial" w:cs="Arial"/>
          <w:b/>
          <w:noProof/>
          <w:szCs w:val="20"/>
        </w:rPr>
        <w:t>check before appointment is confirmed.</w:t>
      </w:r>
    </w:p>
    <w:sectPr w:rsidR="00DC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3FC3"/>
    <w:multiLevelType w:val="hybridMultilevel"/>
    <w:tmpl w:val="99827E1E"/>
    <w:lvl w:ilvl="0" w:tplc="A7C827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AC"/>
    <w:rsid w:val="0021384E"/>
    <w:rsid w:val="003E164F"/>
    <w:rsid w:val="009F22BC"/>
    <w:rsid w:val="00DC3A32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EE19"/>
  <w15:chartTrackingRefBased/>
  <w15:docId w15:val="{A7C1B222-CD89-4D6D-A6D1-CBE3C7A1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AC"/>
    <w:pPr>
      <w:spacing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45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ltonmarsh.wil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Hyde</dc:creator>
  <cp:keywords/>
  <dc:description/>
  <cp:lastModifiedBy>Ali Hyde</cp:lastModifiedBy>
  <cp:revision>3</cp:revision>
  <dcterms:created xsi:type="dcterms:W3CDTF">2018-02-27T14:22:00Z</dcterms:created>
  <dcterms:modified xsi:type="dcterms:W3CDTF">2018-03-05T15:20:00Z</dcterms:modified>
</cp:coreProperties>
</file>