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DE4" w:rsidRPr="007818E9" w:rsidRDefault="00597ED8">
      <w:pPr>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pPr>
      <w:r>
        <w:rPr>
          <w:noProof/>
          <w:lang w:eastAsia="en-GB"/>
        </w:rPr>
        <w:drawing>
          <wp:anchor distT="0" distB="0" distL="114300" distR="114300" simplePos="0" relativeHeight="251702272" behindDoc="0" locked="0" layoutInCell="1" allowOverlap="1" wp14:anchorId="0A56C26E" wp14:editId="3D6DA0F8">
            <wp:simplePos x="0" y="0"/>
            <wp:positionH relativeFrom="margin">
              <wp:posOffset>3826510</wp:posOffset>
            </wp:positionH>
            <wp:positionV relativeFrom="paragraph">
              <wp:posOffset>1763395</wp:posOffset>
            </wp:positionV>
            <wp:extent cx="2580005" cy="1390650"/>
            <wp:effectExtent l="38100" t="38100" r="29845" b="38100"/>
            <wp:wrapSquare wrapText="bothSides"/>
            <wp:docPr id="19" name="Picture 19" descr="Image result for aurora bore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urora borealis"/>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483" t="18661" r="14355" b="4785"/>
                    <a:stretch/>
                  </pic:blipFill>
                  <pic:spPr bwMode="auto">
                    <a:xfrm>
                      <a:off x="0" y="0"/>
                      <a:ext cx="2580005" cy="1390650"/>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6086">
        <w:rPr>
          <w:rFonts w:ascii="Britannic Bold" w:hAnsi="Britannic Bold"/>
          <w:i/>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89984" behindDoc="0" locked="0" layoutInCell="1" allowOverlap="1" wp14:anchorId="73C50AEE" wp14:editId="69414205">
                <wp:simplePos x="0" y="0"/>
                <wp:positionH relativeFrom="margin">
                  <wp:posOffset>321310</wp:posOffset>
                </wp:positionH>
                <wp:positionV relativeFrom="paragraph">
                  <wp:posOffset>1763395</wp:posOffset>
                </wp:positionV>
                <wp:extent cx="3381375" cy="8172450"/>
                <wp:effectExtent l="19050" t="1905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8172450"/>
                        </a:xfrm>
                        <a:prstGeom prst="rect">
                          <a:avLst/>
                        </a:prstGeom>
                        <a:solidFill>
                          <a:srgbClr val="FFFFFF"/>
                        </a:solidFill>
                        <a:ln w="38100">
                          <a:solidFill>
                            <a:srgbClr val="000000"/>
                          </a:solidFill>
                          <a:miter lim="800000"/>
                          <a:headEnd/>
                          <a:tailEnd/>
                        </a:ln>
                      </wps:spPr>
                      <wps:txbx>
                        <w:txbxContent>
                          <w:p w:rsidR="0021558E" w:rsidRPr="00597ED8" w:rsidRDefault="0021558E" w:rsidP="00635C36">
                            <w:pPr>
                              <w:rPr>
                                <w:rFonts w:asciiTheme="majorHAnsi" w:hAnsiTheme="majorHAnsi" w:cstheme="majorHAnsi"/>
                                <w:b/>
                                <w:color w:val="ED7D31" w:themeColor="accent2"/>
                                <w:sz w:val="36"/>
                                <w:szCs w:val="26"/>
                              </w:rPr>
                            </w:pPr>
                            <w:r w:rsidRPr="00597ED8">
                              <w:rPr>
                                <w:rFonts w:asciiTheme="majorHAnsi" w:hAnsiTheme="majorHAnsi" w:cstheme="majorHAnsi"/>
                                <w:b/>
                                <w:color w:val="ED7D31" w:themeColor="accent2"/>
                                <w:sz w:val="36"/>
                                <w:szCs w:val="26"/>
                              </w:rPr>
                              <w:t>Should Pokémon cards be banned?</w:t>
                            </w:r>
                          </w:p>
                          <w:p w:rsidR="0021558E" w:rsidRPr="0021558E" w:rsidRDefault="0021558E" w:rsidP="0021558E">
                            <w:pPr>
                              <w:rPr>
                                <w:sz w:val="26"/>
                                <w:szCs w:val="26"/>
                              </w:rPr>
                            </w:pPr>
                            <w:r w:rsidRPr="0021558E">
                              <w:rPr>
                                <w:sz w:val="26"/>
                                <w:szCs w:val="26"/>
                              </w:rPr>
                              <w:t>Pokémon cards are an amazing trading trend that we as a school have become addicted to. Our school playground is now packed with Pokémon lovers and battling breakouts.</w:t>
                            </w:r>
                          </w:p>
                          <w:p w:rsidR="0021558E" w:rsidRPr="0021558E" w:rsidRDefault="0021558E" w:rsidP="0021558E">
                            <w:pPr>
                              <w:rPr>
                                <w:sz w:val="26"/>
                                <w:szCs w:val="26"/>
                              </w:rPr>
                            </w:pPr>
                            <w:r w:rsidRPr="0021558E">
                              <w:rPr>
                                <w:sz w:val="26"/>
                                <w:szCs w:val="26"/>
                              </w:rPr>
                              <w:t>There are different types of cards, too. Some are shiny cards, but some can help boost your attack stat or can relieve your Pokémon of special effects.</w:t>
                            </w:r>
                          </w:p>
                          <w:p w:rsidR="0021558E" w:rsidRPr="0021558E" w:rsidRDefault="0021558E" w:rsidP="0021558E">
                            <w:pPr>
                              <w:rPr>
                                <w:sz w:val="26"/>
                                <w:szCs w:val="26"/>
                              </w:rPr>
                            </w:pPr>
                            <w:r w:rsidRPr="0021558E">
                              <w:rPr>
                                <w:sz w:val="26"/>
                                <w:szCs w:val="26"/>
                              </w:rPr>
                              <w:t>It’s become such a craze that people who did not even know about them or like them now have hundreds of thousands of these highly collectible cards.</w:t>
                            </w:r>
                          </w:p>
                          <w:p w:rsidR="0021558E" w:rsidRPr="0021558E" w:rsidRDefault="0021558E" w:rsidP="0021558E">
                            <w:pPr>
                              <w:rPr>
                                <w:b/>
                                <w:sz w:val="26"/>
                                <w:szCs w:val="26"/>
                              </w:rPr>
                            </w:pPr>
                            <w:r w:rsidRPr="0021558E">
                              <w:rPr>
                                <w:b/>
                                <w:sz w:val="26"/>
                                <w:szCs w:val="26"/>
                              </w:rPr>
                              <w:t>But should they be banned?</w:t>
                            </w:r>
                          </w:p>
                          <w:p w:rsidR="0021558E" w:rsidRPr="0021558E" w:rsidRDefault="0021558E" w:rsidP="0021558E">
                            <w:pPr>
                              <w:rPr>
                                <w:sz w:val="26"/>
                                <w:szCs w:val="26"/>
                              </w:rPr>
                            </w:pPr>
                            <w:r w:rsidRPr="0021558E">
                              <w:rPr>
                                <w:sz w:val="26"/>
                                <w:szCs w:val="26"/>
                              </w:rPr>
                              <w:t>In classes some teachers have become very annoyed after seeing students browsing their card collection in lessons, not really concentrating on their work.</w:t>
                            </w:r>
                          </w:p>
                          <w:p w:rsidR="0021558E" w:rsidRPr="0021558E" w:rsidRDefault="0021558E" w:rsidP="0021558E">
                            <w:pPr>
                              <w:rPr>
                                <w:sz w:val="26"/>
                                <w:szCs w:val="26"/>
                              </w:rPr>
                            </w:pPr>
                            <w:r w:rsidRPr="0021558E">
                              <w:rPr>
                                <w:sz w:val="26"/>
                                <w:szCs w:val="26"/>
                              </w:rPr>
                              <w:t>And now trading has been banned from the ratio, too.</w:t>
                            </w:r>
                          </w:p>
                          <w:p w:rsidR="0021558E" w:rsidRPr="0021558E" w:rsidRDefault="0021558E" w:rsidP="0021558E">
                            <w:pPr>
                              <w:rPr>
                                <w:sz w:val="26"/>
                                <w:szCs w:val="26"/>
                              </w:rPr>
                            </w:pPr>
                            <w:r w:rsidRPr="0021558E">
                              <w:rPr>
                                <w:sz w:val="26"/>
                                <w:szCs w:val="26"/>
                              </w:rPr>
                              <w:t>Students feel angry and confused because trading is pretty much the base of the popular game, as its name is The Pokémon Trading Card Game (or TCG). Just because children have been upset about unfair trades doesn’t mean they should stop trading for everybody.</w:t>
                            </w:r>
                          </w:p>
                          <w:p w:rsidR="0021558E" w:rsidRPr="0021558E" w:rsidRDefault="0021558E" w:rsidP="0021558E">
                            <w:pPr>
                              <w:rPr>
                                <w:sz w:val="26"/>
                                <w:szCs w:val="26"/>
                              </w:rPr>
                            </w:pPr>
                            <w:r w:rsidRPr="0021558E">
                              <w:rPr>
                                <w:sz w:val="26"/>
                                <w:szCs w:val="26"/>
                              </w:rPr>
                              <w:t xml:space="preserve">But with Teachers getting more and more paranoid about children not paying attention to learning, is this the end of the </w:t>
                            </w:r>
                            <w:proofErr w:type="spellStart"/>
                            <w:r w:rsidRPr="0021558E">
                              <w:rPr>
                                <w:sz w:val="26"/>
                                <w:szCs w:val="26"/>
                              </w:rPr>
                              <w:t>Pokemon</w:t>
                            </w:r>
                            <w:proofErr w:type="spellEnd"/>
                            <w:r w:rsidRPr="0021558E">
                              <w:rPr>
                                <w:sz w:val="26"/>
                                <w:szCs w:val="26"/>
                              </w:rPr>
                              <w:t xml:space="preserve"> TCG for </w:t>
                            </w:r>
                            <w:proofErr w:type="spellStart"/>
                            <w:r w:rsidRPr="0021558E">
                              <w:rPr>
                                <w:sz w:val="26"/>
                                <w:szCs w:val="26"/>
                              </w:rPr>
                              <w:t>Dilton</w:t>
                            </w:r>
                            <w:proofErr w:type="spellEnd"/>
                            <w:r w:rsidRPr="0021558E">
                              <w:rPr>
                                <w:sz w:val="26"/>
                                <w:szCs w:val="26"/>
                              </w:rPr>
                              <w:t xml:space="preserve"> School………?</w:t>
                            </w:r>
                          </w:p>
                          <w:p w:rsidR="0021558E" w:rsidRPr="0021558E" w:rsidRDefault="0021558E" w:rsidP="0021558E">
                            <w:pPr>
                              <w:rPr>
                                <w:sz w:val="26"/>
                                <w:szCs w:val="26"/>
                              </w:rPr>
                            </w:pPr>
                            <w:r w:rsidRPr="0021558E">
                              <w:rPr>
                                <w:sz w:val="26"/>
                                <w:szCs w:val="26"/>
                              </w:rPr>
                              <w:t xml:space="preserve">By Jay </w:t>
                            </w:r>
                            <w:proofErr w:type="spellStart"/>
                            <w:r w:rsidRPr="0021558E">
                              <w:rPr>
                                <w:sz w:val="26"/>
                                <w:szCs w:val="26"/>
                              </w:rPr>
                              <w:t>Kinzett</w:t>
                            </w:r>
                            <w:proofErr w:type="spellEnd"/>
                            <w:r w:rsidRPr="0021558E">
                              <w:rPr>
                                <w:sz w:val="26"/>
                                <w:szCs w:val="26"/>
                              </w:rPr>
                              <w:t xml:space="preserve">, Rebekah </w:t>
                            </w:r>
                            <w:proofErr w:type="spellStart"/>
                            <w:r w:rsidRPr="0021558E">
                              <w:rPr>
                                <w:sz w:val="26"/>
                                <w:szCs w:val="26"/>
                              </w:rPr>
                              <w:t>Slarke</w:t>
                            </w:r>
                            <w:proofErr w:type="spellEnd"/>
                            <w:r w:rsidRPr="0021558E">
                              <w:rPr>
                                <w:sz w:val="26"/>
                                <w:szCs w:val="26"/>
                              </w:rPr>
                              <w:t xml:space="preserve"> and Ruby Yates</w:t>
                            </w:r>
                          </w:p>
                          <w:p w:rsidR="0021558E" w:rsidRPr="00635C36" w:rsidRDefault="0021558E" w:rsidP="00690331">
                            <w:pPr>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C50AEE" id="_x0000_t202" coordsize="21600,21600" o:spt="202" path="m,l,21600r21600,l21600,xe">
                <v:stroke joinstyle="miter"/>
                <v:path gradientshapeok="t" o:connecttype="rect"/>
              </v:shapetype>
              <v:shape id="Text Box 2" o:spid="_x0000_s1026" type="#_x0000_t202" style="position:absolute;margin-left:25.3pt;margin-top:138.85pt;width:266.25pt;height:643.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" strokeweight="3pt">
                <v:textbox>
                  <w:txbxContent>
                    <w:p w:rsidR="0021558E" w:rsidRPr="00597ED8" w:rsidRDefault="0021558E" w:rsidP="00635C36">
                      <w:pPr>
                        <w:rPr>
                          <w:rFonts w:asciiTheme="majorHAnsi" w:hAnsiTheme="majorHAnsi" w:cstheme="majorHAnsi"/>
                          <w:b/>
                          <w:color w:val="ED7D31" w:themeColor="accent2"/>
                          <w:sz w:val="36"/>
                          <w:szCs w:val="26"/>
                        </w:rPr>
                      </w:pPr>
                      <w:r w:rsidRPr="00597ED8">
                        <w:rPr>
                          <w:rFonts w:asciiTheme="majorHAnsi" w:hAnsiTheme="majorHAnsi" w:cstheme="majorHAnsi"/>
                          <w:b/>
                          <w:color w:val="ED7D31" w:themeColor="accent2"/>
                          <w:sz w:val="36"/>
                          <w:szCs w:val="26"/>
                        </w:rPr>
                        <w:t>Should Pokémon cards be banned?</w:t>
                      </w:r>
                    </w:p>
                    <w:p w:rsidR="0021558E" w:rsidRPr="0021558E" w:rsidRDefault="0021558E" w:rsidP="0021558E">
                      <w:pPr>
                        <w:rPr>
                          <w:sz w:val="26"/>
                          <w:szCs w:val="26"/>
                        </w:rPr>
                      </w:pPr>
                      <w:r w:rsidRPr="0021558E">
                        <w:rPr>
                          <w:sz w:val="26"/>
                          <w:szCs w:val="26"/>
                        </w:rPr>
                        <w:t>Pokémon cards are an amazing trading trend that we as a school have become addicted to. Our school playground is now packed with Pokémon lovers and battling breakouts.</w:t>
                      </w:r>
                    </w:p>
                    <w:p w:rsidR="0021558E" w:rsidRPr="0021558E" w:rsidRDefault="0021558E" w:rsidP="0021558E">
                      <w:pPr>
                        <w:rPr>
                          <w:sz w:val="26"/>
                          <w:szCs w:val="26"/>
                        </w:rPr>
                      </w:pPr>
                      <w:r w:rsidRPr="0021558E">
                        <w:rPr>
                          <w:sz w:val="26"/>
                          <w:szCs w:val="26"/>
                        </w:rPr>
                        <w:t>There are different types of cards, too. Some are shiny cards, but some can help boost your attack stat or can relieve your Pokémon of special effects.</w:t>
                      </w:r>
                    </w:p>
                    <w:p w:rsidR="0021558E" w:rsidRPr="0021558E" w:rsidRDefault="0021558E" w:rsidP="0021558E">
                      <w:pPr>
                        <w:rPr>
                          <w:sz w:val="26"/>
                          <w:szCs w:val="26"/>
                        </w:rPr>
                      </w:pPr>
                      <w:r w:rsidRPr="0021558E">
                        <w:rPr>
                          <w:sz w:val="26"/>
                          <w:szCs w:val="26"/>
                        </w:rPr>
                        <w:t>It’s become such a craze that people who did not even know about them or like them now have hundreds of thousands of these highly collectible cards.</w:t>
                      </w:r>
                    </w:p>
                    <w:p w:rsidR="0021558E" w:rsidRPr="0021558E" w:rsidRDefault="0021558E" w:rsidP="0021558E">
                      <w:pPr>
                        <w:rPr>
                          <w:b/>
                          <w:sz w:val="26"/>
                          <w:szCs w:val="26"/>
                        </w:rPr>
                      </w:pPr>
                      <w:r w:rsidRPr="0021558E">
                        <w:rPr>
                          <w:b/>
                          <w:sz w:val="26"/>
                          <w:szCs w:val="26"/>
                        </w:rPr>
                        <w:t>But should they be banned?</w:t>
                      </w:r>
                    </w:p>
                    <w:p w:rsidR="0021558E" w:rsidRPr="0021558E" w:rsidRDefault="0021558E" w:rsidP="0021558E">
                      <w:pPr>
                        <w:rPr>
                          <w:sz w:val="26"/>
                          <w:szCs w:val="26"/>
                        </w:rPr>
                      </w:pPr>
                      <w:r w:rsidRPr="0021558E">
                        <w:rPr>
                          <w:sz w:val="26"/>
                          <w:szCs w:val="26"/>
                        </w:rPr>
                        <w:t>In classes some teachers have become very annoyed after seeing students browsing their card collection in lessons, not really concentrating on their work.</w:t>
                      </w:r>
                    </w:p>
                    <w:p w:rsidR="0021558E" w:rsidRPr="0021558E" w:rsidRDefault="0021558E" w:rsidP="0021558E">
                      <w:pPr>
                        <w:rPr>
                          <w:sz w:val="26"/>
                          <w:szCs w:val="26"/>
                        </w:rPr>
                      </w:pPr>
                      <w:r w:rsidRPr="0021558E">
                        <w:rPr>
                          <w:sz w:val="26"/>
                          <w:szCs w:val="26"/>
                        </w:rPr>
                        <w:t>And now trading has been banned from the ratio, too.</w:t>
                      </w:r>
                    </w:p>
                    <w:p w:rsidR="0021558E" w:rsidRPr="0021558E" w:rsidRDefault="0021558E" w:rsidP="0021558E">
                      <w:pPr>
                        <w:rPr>
                          <w:sz w:val="26"/>
                          <w:szCs w:val="26"/>
                        </w:rPr>
                      </w:pPr>
                      <w:r w:rsidRPr="0021558E">
                        <w:rPr>
                          <w:sz w:val="26"/>
                          <w:szCs w:val="26"/>
                        </w:rPr>
                        <w:t>Students feel angry and confused because trading is pretty much the base of the popular game, as its name is The Pokémon Trading Card Game (or TCG). Just because children have been upset about unfair trades doesn’t mean they should stop trading for everybody.</w:t>
                      </w:r>
                    </w:p>
                    <w:p w:rsidR="0021558E" w:rsidRPr="0021558E" w:rsidRDefault="0021558E" w:rsidP="0021558E">
                      <w:pPr>
                        <w:rPr>
                          <w:sz w:val="26"/>
                          <w:szCs w:val="26"/>
                        </w:rPr>
                      </w:pPr>
                      <w:r w:rsidRPr="0021558E">
                        <w:rPr>
                          <w:sz w:val="26"/>
                          <w:szCs w:val="26"/>
                        </w:rPr>
                        <w:t xml:space="preserve">But with Teachers getting more and more paranoid about children not paying attention to learning, is this the end of the </w:t>
                      </w:r>
                      <w:proofErr w:type="spellStart"/>
                      <w:r w:rsidRPr="0021558E">
                        <w:rPr>
                          <w:sz w:val="26"/>
                          <w:szCs w:val="26"/>
                        </w:rPr>
                        <w:t>Pokemon</w:t>
                      </w:r>
                      <w:proofErr w:type="spellEnd"/>
                      <w:r w:rsidRPr="0021558E">
                        <w:rPr>
                          <w:sz w:val="26"/>
                          <w:szCs w:val="26"/>
                        </w:rPr>
                        <w:t xml:space="preserve"> TCG for </w:t>
                      </w:r>
                      <w:proofErr w:type="spellStart"/>
                      <w:r w:rsidRPr="0021558E">
                        <w:rPr>
                          <w:sz w:val="26"/>
                          <w:szCs w:val="26"/>
                        </w:rPr>
                        <w:t>Dilton</w:t>
                      </w:r>
                      <w:proofErr w:type="spellEnd"/>
                      <w:r w:rsidRPr="0021558E">
                        <w:rPr>
                          <w:sz w:val="26"/>
                          <w:szCs w:val="26"/>
                        </w:rPr>
                        <w:t xml:space="preserve"> School………?</w:t>
                      </w:r>
                    </w:p>
                    <w:p w:rsidR="0021558E" w:rsidRPr="0021558E" w:rsidRDefault="0021558E" w:rsidP="0021558E">
                      <w:pPr>
                        <w:rPr>
                          <w:sz w:val="26"/>
                          <w:szCs w:val="26"/>
                        </w:rPr>
                      </w:pPr>
                      <w:r w:rsidRPr="0021558E">
                        <w:rPr>
                          <w:sz w:val="26"/>
                          <w:szCs w:val="26"/>
                        </w:rPr>
                        <w:t xml:space="preserve">By Jay </w:t>
                      </w:r>
                      <w:proofErr w:type="spellStart"/>
                      <w:r w:rsidRPr="0021558E">
                        <w:rPr>
                          <w:sz w:val="26"/>
                          <w:szCs w:val="26"/>
                        </w:rPr>
                        <w:t>Kinzett</w:t>
                      </w:r>
                      <w:proofErr w:type="spellEnd"/>
                      <w:r w:rsidRPr="0021558E">
                        <w:rPr>
                          <w:sz w:val="26"/>
                          <w:szCs w:val="26"/>
                        </w:rPr>
                        <w:t xml:space="preserve">, Rebekah </w:t>
                      </w:r>
                      <w:proofErr w:type="spellStart"/>
                      <w:r w:rsidRPr="0021558E">
                        <w:rPr>
                          <w:sz w:val="26"/>
                          <w:szCs w:val="26"/>
                        </w:rPr>
                        <w:t>Slarke</w:t>
                      </w:r>
                      <w:proofErr w:type="spellEnd"/>
                      <w:r w:rsidRPr="0021558E">
                        <w:rPr>
                          <w:sz w:val="26"/>
                          <w:szCs w:val="26"/>
                        </w:rPr>
                        <w:t xml:space="preserve"> and Ruby Yates</w:t>
                      </w:r>
                    </w:p>
                    <w:p w:rsidR="0021558E" w:rsidRPr="00635C36" w:rsidRDefault="0021558E" w:rsidP="00690331">
                      <w:pPr>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62336" behindDoc="0" locked="0" layoutInCell="1" allowOverlap="1" wp14:anchorId="078EB9DF" wp14:editId="097D63C0">
                <wp:simplePos x="0" y="0"/>
                <wp:positionH relativeFrom="margin">
                  <wp:posOffset>330835</wp:posOffset>
                </wp:positionH>
                <wp:positionV relativeFrom="paragraph">
                  <wp:posOffset>1325245</wp:posOffset>
                </wp:positionV>
                <wp:extent cx="2962275" cy="352425"/>
                <wp:effectExtent l="19050" t="1905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52425"/>
                        </a:xfrm>
                        <a:prstGeom prst="rect">
                          <a:avLst/>
                        </a:prstGeom>
                        <a:solidFill>
                          <a:schemeClr val="accent4">
                            <a:lumMod val="60000"/>
                            <a:lumOff val="40000"/>
                          </a:schemeClr>
                        </a:solidFill>
                        <a:ln w="38100">
                          <a:solidFill>
                            <a:srgbClr val="000000"/>
                          </a:solidFill>
                          <a:miter lim="800000"/>
                          <a:headEnd/>
                          <a:tailEnd/>
                        </a:ln>
                      </wps:spPr>
                      <wps:txbx>
                        <w:txbxContent>
                          <w:p w:rsidR="0021558E" w:rsidRPr="007818E9" w:rsidRDefault="0021558E">
                            <w:pPr>
                              <w:rPr>
                                <w:sz w:val="28"/>
                              </w:rPr>
                            </w:pPr>
                            <w:r>
                              <w:rPr>
                                <w:sz w:val="28"/>
                              </w:rPr>
                              <w:t xml:space="preserve">Fifth edition – </w:t>
                            </w:r>
                            <w:r w:rsidR="00597ED8">
                              <w:rPr>
                                <w:sz w:val="28"/>
                              </w:rPr>
                              <w:t>12th</w:t>
                            </w:r>
                            <w:r>
                              <w:rPr>
                                <w:sz w:val="28"/>
                              </w:rPr>
                              <w:t xml:space="preserve">  </w:t>
                            </w:r>
                            <w:r w:rsidR="00597ED8">
                              <w:rPr>
                                <w:sz w:val="28"/>
                              </w:rPr>
                              <w:t>September</w:t>
                            </w:r>
                            <w:r>
                              <w:rPr>
                                <w:sz w:val="28"/>
                              </w:rPr>
                              <w:t xml:space="preserv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EB9DF" id="_x0000_s1027" type="#_x0000_t202" style="position:absolute;margin-left:26.05pt;margin-top:104.35pt;width:233.25pt;height:27.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" fillcolor="#ffd966 [1943]" strokeweight="3pt">
                <v:textbox>
                  <w:txbxContent>
                    <w:p w:rsidR="0021558E" w:rsidRPr="007818E9" w:rsidRDefault="0021558E">
                      <w:pPr>
                        <w:rPr>
                          <w:sz w:val="28"/>
                        </w:rPr>
                      </w:pPr>
                      <w:r>
                        <w:rPr>
                          <w:sz w:val="28"/>
                        </w:rPr>
                        <w:t xml:space="preserve">Fifth edition – </w:t>
                      </w:r>
                      <w:r w:rsidR="00597ED8">
                        <w:rPr>
                          <w:sz w:val="28"/>
                        </w:rPr>
                        <w:t>12th</w:t>
                      </w:r>
                      <w:r>
                        <w:rPr>
                          <w:sz w:val="28"/>
                        </w:rPr>
                        <w:t xml:space="preserve">  </w:t>
                      </w:r>
                      <w:r w:rsidR="00597ED8">
                        <w:rPr>
                          <w:sz w:val="28"/>
                        </w:rPr>
                        <w:t>September</w:t>
                      </w:r>
                      <w:r>
                        <w:rPr>
                          <w:sz w:val="28"/>
                        </w:rPr>
                        <w:t xml:space="preserve"> 2017</w:t>
                      </w:r>
                    </w:p>
                  </w:txbxContent>
                </v:textbox>
                <w10:wrap anchorx="margin"/>
              </v:shape>
            </w:pict>
          </mc:Fallback>
        </mc:AlternateContent>
      </w:r>
      <w:r w:rsidR="007818E9"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658240" behindDoc="0" locked="0" layoutInCell="1" allowOverlap="1" wp14:anchorId="41590F3C" wp14:editId="10AA459E">
                <wp:simplePos x="0" y="0"/>
                <wp:positionH relativeFrom="column">
                  <wp:posOffset>235585</wp:posOffset>
                </wp:positionH>
                <wp:positionV relativeFrom="paragraph">
                  <wp:posOffset>915670</wp:posOffset>
                </wp:positionV>
                <wp:extent cx="29718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noFill/>
                        <a:ln w="9525">
                          <a:noFill/>
                          <a:miter lim="800000"/>
                          <a:headEnd/>
                          <a:tailEnd/>
                        </a:ln>
                      </wps:spPr>
                      <wps:txbx>
                        <w:txbxContent>
                          <w:p w:rsidR="0021558E" w:rsidRPr="007818E9" w:rsidRDefault="0021558E">
                            <w:pPr>
                              <w:rPr>
                                <w:rFonts w:ascii="Britannic Bold" w:hAnsi="Britannic Bold"/>
                                <w:color w:val="ED7D31" w:themeColor="accent2"/>
                                <w:sz w:val="36"/>
                              </w:rPr>
                            </w:pPr>
                            <w:r w:rsidRPr="007818E9">
                              <w:rPr>
                                <w:rFonts w:ascii="Britannic Bold" w:hAnsi="Britannic Bold"/>
                                <w:color w:val="ED7D31" w:themeColor="accent2"/>
                                <w:sz w:val="36"/>
                              </w:rPr>
                              <w:t>By children, for children.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590F3C" id="_x0000_s1028" type="#_x0000_t202" style="position:absolute;margin-left:18.55pt;margin-top:72.1pt;width:234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" filled="f" stroked="f">
                <v:textbox style="mso-fit-shape-to-text:t">
                  <w:txbxContent>
                    <w:p w:rsidR="0021558E" w:rsidRPr="007818E9" w:rsidRDefault="0021558E">
                      <w:pPr>
                        <w:rPr>
                          <w:rFonts w:ascii="Britannic Bold" w:hAnsi="Britannic Bold"/>
                          <w:color w:val="ED7D31" w:themeColor="accent2"/>
                          <w:sz w:val="36"/>
                        </w:rPr>
                      </w:pPr>
                      <w:r w:rsidRPr="007818E9">
                        <w:rPr>
                          <w:rFonts w:ascii="Britannic Bold" w:hAnsi="Britannic Bold"/>
                          <w:color w:val="ED7D31" w:themeColor="accent2"/>
                          <w:sz w:val="36"/>
                        </w:rPr>
                        <w:t>By children, for children.</w:t>
                      </w:r>
                    </w:p>
                  </w:txbxContent>
                </v:textbox>
              </v:shape>
            </w:pict>
          </mc:Fallback>
        </mc:AlternateContent>
      </w:r>
      <w:r w:rsidR="00D072EE"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60288" behindDoc="0" locked="0" layoutInCell="1" allowOverlap="1" wp14:anchorId="6F3D898D" wp14:editId="26D2C72F">
                <wp:simplePos x="0" y="0"/>
                <wp:positionH relativeFrom="margin">
                  <wp:align>right</wp:align>
                </wp:positionH>
                <wp:positionV relativeFrom="paragraph">
                  <wp:posOffset>1270</wp:posOffset>
                </wp:positionV>
                <wp:extent cx="6000750" cy="9525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52500"/>
                        </a:xfrm>
                        <a:prstGeom prst="rect">
                          <a:avLst/>
                        </a:prstGeom>
                        <a:solidFill>
                          <a:srgbClr val="FFFFFF"/>
                        </a:solidFill>
                        <a:ln w="9525">
                          <a:noFill/>
                          <a:miter lim="800000"/>
                          <a:headEnd/>
                          <a:tailEnd/>
                        </a:ln>
                      </wps:spPr>
                      <wps:txbx>
                        <w:txbxContent>
                          <w:p w:rsidR="0021558E" w:rsidRDefault="0021558E">
                            <w:r w:rsidRPr="007818E9">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t>DILTON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D898D" id="_x0000_s1029" type="#_x0000_t202" style="position:absolute;margin-left:421.3pt;margin-top:.1pt;width:472.5pt;height:7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" stroked="f">
                <v:textbox>
                  <w:txbxContent>
                    <w:p w:rsidR="0021558E" w:rsidRDefault="0021558E">
                      <w:r w:rsidRPr="007818E9">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t>DILTON TIMES</w:t>
                      </w:r>
                    </w:p>
                  </w:txbxContent>
                </v:textbox>
                <w10:wrap type="square" anchorx="margin"/>
              </v:shape>
            </w:pict>
          </mc:Fallback>
        </mc:AlternateContent>
      </w:r>
    </w:p>
    <w:p w:rsidR="0002450F" w:rsidRDefault="00537842">
      <w:pPr>
        <w:rPr>
          <w:rFonts w:ascii="Britannic Bold" w:hAnsi="Britannic Bold"/>
          <w:color w:val="ED7D31" w:themeColor="accent2"/>
          <w:sz w:val="52"/>
        </w:rPr>
      </w:pPr>
      <w:r>
        <w:rPr>
          <w:rFonts w:ascii="Britannic Bold" w:hAnsi="Britannic Bold"/>
          <w:color w:val="ED7D31" w:themeColor="accent2"/>
          <w:sz w:val="52"/>
        </w:rPr>
        <w:t xml:space="preserve"> </w:t>
      </w:r>
      <w:r w:rsidR="00E80E8F" w:rsidRPr="00E80E8F">
        <w:rPr>
          <w:sz w:val="24"/>
          <w:szCs w:val="24"/>
        </w:rPr>
        <w:t xml:space="preserve">  </w:t>
      </w:r>
      <w:r w:rsidR="00E80E8F" w:rsidRPr="00E80E8F">
        <w:rPr>
          <w:noProof/>
          <w:sz w:val="24"/>
          <w:szCs w:val="24"/>
          <w:lang w:eastAsia="en-GB"/>
        </w:rPr>
        <w:t xml:space="preserve"> </w:t>
      </w:r>
    </w:p>
    <w:p w:rsidR="00537842" w:rsidRPr="00826086" w:rsidRDefault="00597ED8">
      <w:pPr>
        <w:rPr>
          <w:rFonts w:ascii="Britannic Bold" w:hAnsi="Britannic Bold"/>
          <w:i/>
          <w:color w:val="ED7D31" w:themeColor="accent2"/>
          <w:sz w:val="52"/>
        </w:rPr>
      </w:pP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05344" behindDoc="0" locked="0" layoutInCell="1" allowOverlap="1" wp14:anchorId="68385144" wp14:editId="53929F67">
                <wp:simplePos x="0" y="0"/>
                <wp:positionH relativeFrom="column">
                  <wp:posOffset>3788410</wp:posOffset>
                </wp:positionH>
                <wp:positionV relativeFrom="paragraph">
                  <wp:posOffset>5930900</wp:posOffset>
                </wp:positionV>
                <wp:extent cx="2514600" cy="1313815"/>
                <wp:effectExtent l="19050" t="19050" r="19050" b="1968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13815"/>
                        </a:xfrm>
                        <a:prstGeom prst="rect">
                          <a:avLst/>
                        </a:prstGeom>
                        <a:solidFill>
                          <a:srgbClr val="FFFFFF"/>
                        </a:solidFill>
                        <a:ln w="38100">
                          <a:solidFill>
                            <a:srgbClr val="000000"/>
                          </a:solidFill>
                          <a:miter lim="800000"/>
                          <a:headEnd/>
                          <a:tailEnd/>
                        </a:ln>
                      </wps:spPr>
                      <wps:txbx>
                        <w:txbxContent>
                          <w:p w:rsidR="00DC7BE3" w:rsidRPr="0009563C" w:rsidRDefault="00DC7BE3" w:rsidP="00635C36">
                            <w:pPr>
                              <w:rPr>
                                <w:rFonts w:asciiTheme="majorHAnsi" w:hAnsiTheme="majorHAnsi" w:cstheme="majorHAnsi"/>
                                <w:b/>
                                <w:color w:val="ED7D31" w:themeColor="accent2"/>
                                <w:sz w:val="28"/>
                                <w:szCs w:val="28"/>
                              </w:rPr>
                            </w:pPr>
                            <w:r>
                              <w:rPr>
                                <w:b/>
                                <w:color w:val="ED7D31" w:themeColor="accent2"/>
                                <w:sz w:val="28"/>
                                <w:szCs w:val="28"/>
                              </w:rPr>
                              <w:t>Joke station</w:t>
                            </w:r>
                          </w:p>
                          <w:p w:rsidR="00DC7BE3" w:rsidRDefault="00DC7BE3" w:rsidP="0021558E">
                            <w:pPr>
                              <w:rPr>
                                <w:sz w:val="28"/>
                                <w:szCs w:val="52"/>
                              </w:rPr>
                            </w:pPr>
                            <w:r>
                              <w:rPr>
                                <w:sz w:val="28"/>
                                <w:szCs w:val="52"/>
                              </w:rPr>
                              <w:t xml:space="preserve">Knock </w:t>
                            </w:r>
                            <w:proofErr w:type="spellStart"/>
                            <w:r>
                              <w:rPr>
                                <w:sz w:val="28"/>
                                <w:szCs w:val="52"/>
                              </w:rPr>
                              <w:t>knock</w:t>
                            </w:r>
                            <w:proofErr w:type="spellEnd"/>
                            <w:r>
                              <w:rPr>
                                <w:sz w:val="28"/>
                                <w:szCs w:val="52"/>
                              </w:rPr>
                              <w:t>,</w:t>
                            </w:r>
                          </w:p>
                          <w:p w:rsidR="00DC7BE3" w:rsidRDefault="00DC7BE3" w:rsidP="0021558E">
                            <w:pPr>
                              <w:rPr>
                                <w:sz w:val="28"/>
                                <w:szCs w:val="52"/>
                              </w:rPr>
                            </w:pPr>
                            <w:r>
                              <w:rPr>
                                <w:sz w:val="28"/>
                                <w:szCs w:val="52"/>
                              </w:rPr>
                              <w:t>Who’s there?</w:t>
                            </w:r>
                          </w:p>
                          <w:p w:rsidR="00DC7BE3" w:rsidRPr="0021558E" w:rsidRDefault="00DC7BE3" w:rsidP="0021558E">
                            <w:pPr>
                              <w:rPr>
                                <w:sz w:val="28"/>
                                <w:szCs w:val="52"/>
                              </w:rPr>
                            </w:pPr>
                            <w:r>
                              <w:rPr>
                                <w:sz w:val="28"/>
                                <w:szCs w:val="52"/>
                              </w:rPr>
                              <w:t>The door.</w:t>
                            </w:r>
                          </w:p>
                          <w:p w:rsidR="00DC7BE3" w:rsidRPr="00635C36" w:rsidRDefault="00DC7BE3" w:rsidP="0067171C">
                            <w:pPr>
                              <w:rPr>
                                <w:rFonts w:asciiTheme="majorHAnsi" w:hAnsiTheme="majorHAnsi" w:cstheme="majorHAns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85144" id="_x0000_s1030" type="#_x0000_t202" style="position:absolute;margin-left:298.3pt;margin-top:467pt;width:198pt;height:103.4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" strokeweight="3pt">
                <v:textbox>
                  <w:txbxContent>
                    <w:p w:rsidR="00DC7BE3" w:rsidRPr="0009563C" w:rsidRDefault="00DC7BE3" w:rsidP="00635C36">
                      <w:pPr>
                        <w:rPr>
                          <w:rFonts w:asciiTheme="majorHAnsi" w:hAnsiTheme="majorHAnsi" w:cstheme="majorHAnsi"/>
                          <w:b/>
                          <w:color w:val="ED7D31" w:themeColor="accent2"/>
                          <w:sz w:val="28"/>
                          <w:szCs w:val="28"/>
                        </w:rPr>
                      </w:pPr>
                      <w:r>
                        <w:rPr>
                          <w:b/>
                          <w:color w:val="ED7D31" w:themeColor="accent2"/>
                          <w:sz w:val="28"/>
                          <w:szCs w:val="28"/>
                        </w:rPr>
                        <w:t>Joke station</w:t>
                      </w:r>
                    </w:p>
                    <w:p w:rsidR="00DC7BE3" w:rsidRDefault="00DC7BE3" w:rsidP="0021558E">
                      <w:pPr>
                        <w:rPr>
                          <w:sz w:val="28"/>
                          <w:szCs w:val="52"/>
                        </w:rPr>
                      </w:pPr>
                      <w:r>
                        <w:rPr>
                          <w:sz w:val="28"/>
                          <w:szCs w:val="52"/>
                        </w:rPr>
                        <w:t xml:space="preserve">Knock </w:t>
                      </w:r>
                      <w:proofErr w:type="spellStart"/>
                      <w:r>
                        <w:rPr>
                          <w:sz w:val="28"/>
                          <w:szCs w:val="52"/>
                        </w:rPr>
                        <w:t>knock</w:t>
                      </w:r>
                      <w:proofErr w:type="spellEnd"/>
                      <w:r>
                        <w:rPr>
                          <w:sz w:val="28"/>
                          <w:szCs w:val="52"/>
                        </w:rPr>
                        <w:t>,</w:t>
                      </w:r>
                    </w:p>
                    <w:p w:rsidR="00DC7BE3" w:rsidRDefault="00DC7BE3" w:rsidP="0021558E">
                      <w:pPr>
                        <w:rPr>
                          <w:sz w:val="28"/>
                          <w:szCs w:val="52"/>
                        </w:rPr>
                      </w:pPr>
                      <w:r>
                        <w:rPr>
                          <w:sz w:val="28"/>
                          <w:szCs w:val="52"/>
                        </w:rPr>
                        <w:t>Who’s there?</w:t>
                      </w:r>
                    </w:p>
                    <w:p w:rsidR="00DC7BE3" w:rsidRPr="0021558E" w:rsidRDefault="00DC7BE3" w:rsidP="0021558E">
                      <w:pPr>
                        <w:rPr>
                          <w:sz w:val="28"/>
                          <w:szCs w:val="52"/>
                        </w:rPr>
                      </w:pPr>
                      <w:r>
                        <w:rPr>
                          <w:sz w:val="28"/>
                          <w:szCs w:val="52"/>
                        </w:rPr>
                        <w:t>The door.</w:t>
                      </w:r>
                    </w:p>
                    <w:p w:rsidR="00DC7BE3" w:rsidRPr="00635C36" w:rsidRDefault="00DC7BE3" w:rsidP="0067171C">
                      <w:pPr>
                        <w:rPr>
                          <w:rFonts w:asciiTheme="majorHAnsi" w:hAnsiTheme="majorHAnsi" w:cstheme="majorHAnsi"/>
                          <w:sz w:val="32"/>
                          <w:szCs w:val="32"/>
                        </w:rPr>
                      </w:pPr>
                    </w:p>
                  </w:txbxContent>
                </v:textbox>
              </v:shape>
            </w:pict>
          </mc:Fallback>
        </mc:AlternateContent>
      </w: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68480" behindDoc="0" locked="0" layoutInCell="1" allowOverlap="1" wp14:anchorId="7EE0ED81" wp14:editId="16046839">
                <wp:simplePos x="0" y="0"/>
                <wp:positionH relativeFrom="column">
                  <wp:posOffset>3778885</wp:posOffset>
                </wp:positionH>
                <wp:positionV relativeFrom="paragraph">
                  <wp:posOffset>644525</wp:posOffset>
                </wp:positionV>
                <wp:extent cx="2686050" cy="3314700"/>
                <wp:effectExtent l="19050" t="1905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314700"/>
                        </a:xfrm>
                        <a:prstGeom prst="rect">
                          <a:avLst/>
                        </a:prstGeom>
                        <a:solidFill>
                          <a:srgbClr val="FFFFFF"/>
                        </a:solidFill>
                        <a:ln w="38100">
                          <a:solidFill>
                            <a:srgbClr val="000000"/>
                          </a:solidFill>
                          <a:miter lim="800000"/>
                          <a:headEnd/>
                          <a:tailEnd/>
                        </a:ln>
                      </wps:spPr>
                      <wps:txbx>
                        <w:txbxContent>
                          <w:p w:rsidR="0021558E" w:rsidRPr="0009563C" w:rsidRDefault="0021558E" w:rsidP="00635C36">
                            <w:pPr>
                              <w:rPr>
                                <w:rFonts w:asciiTheme="majorHAnsi" w:hAnsiTheme="majorHAnsi" w:cstheme="majorHAnsi"/>
                                <w:b/>
                                <w:color w:val="ED7D31" w:themeColor="accent2"/>
                                <w:sz w:val="28"/>
                                <w:szCs w:val="28"/>
                              </w:rPr>
                            </w:pPr>
                            <w:r>
                              <w:rPr>
                                <w:b/>
                                <w:color w:val="ED7D31" w:themeColor="accent2"/>
                                <w:sz w:val="28"/>
                                <w:szCs w:val="28"/>
                              </w:rPr>
                              <w:t>The Aurora Borealis</w:t>
                            </w:r>
                          </w:p>
                          <w:p w:rsidR="0021558E" w:rsidRPr="0021558E" w:rsidRDefault="0021558E" w:rsidP="0021558E">
                            <w:pPr>
                              <w:rPr>
                                <w:sz w:val="28"/>
                                <w:szCs w:val="52"/>
                              </w:rPr>
                            </w:pPr>
                            <w:r w:rsidRPr="0021558E">
                              <w:rPr>
                                <w:sz w:val="28"/>
                                <w:szCs w:val="52"/>
                              </w:rPr>
                              <w:t>On Friday the borealis appeared in places as far south as Edinburgh in Scotland and Arkansas in the USA.</w:t>
                            </w:r>
                          </w:p>
                          <w:p w:rsidR="0021558E" w:rsidRPr="0021558E" w:rsidRDefault="0021558E" w:rsidP="0021558E">
                            <w:pPr>
                              <w:rPr>
                                <w:sz w:val="28"/>
                                <w:szCs w:val="52"/>
                              </w:rPr>
                            </w:pPr>
                            <w:r w:rsidRPr="0021558E">
                              <w:rPr>
                                <w:sz w:val="28"/>
                                <w:szCs w:val="52"/>
                              </w:rPr>
                              <w:t>But what causes the northern lights to happen? The northern  lights are actually caused by electrons from solar winds. These mix with the atmosphere, causes the gases to glow.</w:t>
                            </w:r>
                          </w:p>
                          <w:p w:rsidR="0021558E" w:rsidRPr="0021558E" w:rsidRDefault="0021558E" w:rsidP="0021558E">
                            <w:pPr>
                              <w:rPr>
                                <w:sz w:val="28"/>
                                <w:szCs w:val="52"/>
                              </w:rPr>
                            </w:pPr>
                            <w:r w:rsidRPr="0021558E">
                              <w:rPr>
                                <w:sz w:val="28"/>
                                <w:szCs w:val="52"/>
                              </w:rPr>
                              <w:t>By Amelia F and Freya</w:t>
                            </w:r>
                            <w:r>
                              <w:rPr>
                                <w:sz w:val="28"/>
                                <w:szCs w:val="52"/>
                              </w:rPr>
                              <w:t xml:space="preserve"> H-R</w:t>
                            </w:r>
                          </w:p>
                          <w:p w:rsidR="0021558E" w:rsidRPr="00635C36" w:rsidRDefault="0021558E" w:rsidP="0067171C">
                            <w:pPr>
                              <w:rPr>
                                <w:rFonts w:asciiTheme="majorHAnsi" w:hAnsiTheme="majorHAnsi" w:cstheme="majorHAns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0ED81" id="_x0000_s1031" type="#_x0000_t202" style="position:absolute;margin-left:297.55pt;margin-top:50.75pt;width:211.5pt;height:26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" strokeweight="3pt">
                <v:textbox>
                  <w:txbxContent>
                    <w:p w:rsidR="0021558E" w:rsidRPr="0009563C" w:rsidRDefault="0021558E" w:rsidP="00635C36">
                      <w:pPr>
                        <w:rPr>
                          <w:rFonts w:asciiTheme="majorHAnsi" w:hAnsiTheme="majorHAnsi" w:cstheme="majorHAnsi"/>
                          <w:b/>
                          <w:color w:val="ED7D31" w:themeColor="accent2"/>
                          <w:sz w:val="28"/>
                          <w:szCs w:val="28"/>
                        </w:rPr>
                      </w:pPr>
                      <w:r>
                        <w:rPr>
                          <w:b/>
                          <w:color w:val="ED7D31" w:themeColor="accent2"/>
                          <w:sz w:val="28"/>
                          <w:szCs w:val="28"/>
                        </w:rPr>
                        <w:t>The Aurora Borealis</w:t>
                      </w:r>
                    </w:p>
                    <w:p w:rsidR="0021558E" w:rsidRPr="0021558E" w:rsidRDefault="0021558E" w:rsidP="0021558E">
                      <w:pPr>
                        <w:rPr>
                          <w:sz w:val="28"/>
                          <w:szCs w:val="52"/>
                        </w:rPr>
                      </w:pPr>
                      <w:r w:rsidRPr="0021558E">
                        <w:rPr>
                          <w:sz w:val="28"/>
                          <w:szCs w:val="52"/>
                        </w:rPr>
                        <w:t>On Friday the borealis appeared in places as far south as Edinburgh in Scotland and Arkansas in the USA.</w:t>
                      </w:r>
                    </w:p>
                    <w:p w:rsidR="0021558E" w:rsidRPr="0021558E" w:rsidRDefault="0021558E" w:rsidP="0021558E">
                      <w:pPr>
                        <w:rPr>
                          <w:sz w:val="28"/>
                          <w:szCs w:val="52"/>
                        </w:rPr>
                      </w:pPr>
                      <w:r w:rsidRPr="0021558E">
                        <w:rPr>
                          <w:sz w:val="28"/>
                          <w:szCs w:val="52"/>
                        </w:rPr>
                        <w:t>But what causes the northern lights to happen? The northern  lights are actually caused by electrons from solar winds. These mix with the atmosphere, causes the gases to glow.</w:t>
                      </w:r>
                    </w:p>
                    <w:p w:rsidR="0021558E" w:rsidRPr="0021558E" w:rsidRDefault="0021558E" w:rsidP="0021558E">
                      <w:pPr>
                        <w:rPr>
                          <w:sz w:val="28"/>
                          <w:szCs w:val="52"/>
                        </w:rPr>
                      </w:pPr>
                      <w:r w:rsidRPr="0021558E">
                        <w:rPr>
                          <w:sz w:val="28"/>
                          <w:szCs w:val="52"/>
                        </w:rPr>
                        <w:t>By Amelia F and Freya</w:t>
                      </w:r>
                      <w:r>
                        <w:rPr>
                          <w:sz w:val="28"/>
                          <w:szCs w:val="52"/>
                        </w:rPr>
                        <w:t xml:space="preserve"> H-R</w:t>
                      </w:r>
                    </w:p>
                    <w:p w:rsidR="0021558E" w:rsidRPr="00635C36" w:rsidRDefault="0021558E" w:rsidP="0067171C">
                      <w:pPr>
                        <w:rPr>
                          <w:rFonts w:asciiTheme="majorHAnsi" w:hAnsiTheme="majorHAnsi" w:cstheme="majorHAnsi"/>
                          <w:sz w:val="32"/>
                          <w:szCs w:val="32"/>
                        </w:rPr>
                      </w:pPr>
                    </w:p>
                  </w:txbxContent>
                </v:textbox>
              </v:shape>
            </w:pict>
          </mc:Fallback>
        </mc:AlternateContent>
      </w:r>
      <w:r w:rsidR="0021558E">
        <w:rPr>
          <w:noProof/>
          <w:lang w:eastAsia="en-GB"/>
        </w:rPr>
        <w:drawing>
          <wp:anchor distT="0" distB="0" distL="114300" distR="114300" simplePos="0" relativeHeight="251706368" behindDoc="0" locked="0" layoutInCell="1" allowOverlap="1" wp14:anchorId="2CFCE873" wp14:editId="7D6E5C0A">
            <wp:simplePos x="0" y="0"/>
            <wp:positionH relativeFrom="margin">
              <wp:posOffset>3585844</wp:posOffset>
            </wp:positionH>
            <wp:positionV relativeFrom="paragraph">
              <wp:posOffset>3994786</wp:posOffset>
            </wp:positionV>
            <wp:extent cx="2581275" cy="1934210"/>
            <wp:effectExtent l="171450" t="209550" r="161925" b="218440"/>
            <wp:wrapSquare wrapText="bothSides"/>
            <wp:docPr id="9" name="Picture 9" descr="C:\Users\C4\AppData\Local\Microsoft\Windows\INetCache\Content.Word\DSCN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4\AppData\Local\Microsoft\Windows\INetCache\Content.Word\DSCN066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74774">
                      <a:off x="0" y="0"/>
                      <a:ext cx="2581275" cy="193421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E80E8F" w:rsidRPr="00E80E8F">
        <w:rPr>
          <w:noProof/>
          <w:sz w:val="24"/>
          <w:szCs w:val="24"/>
          <w:lang w:eastAsia="en-GB"/>
        </w:rPr>
        <w:t xml:space="preserve">  </w:t>
      </w:r>
      <w:r w:rsidR="00537842" w:rsidRPr="00826086">
        <w:rPr>
          <w:rFonts w:ascii="Britannic Bold" w:hAnsi="Britannic Bold"/>
          <w:i/>
          <w:color w:val="ED7D31" w:themeColor="accent2"/>
          <w:sz w:val="52"/>
        </w:rPr>
        <w:br w:type="page"/>
      </w:r>
    </w:p>
    <w:p w:rsidR="00131A11" w:rsidRDefault="00DC7BE3">
      <w:pPr>
        <w:rPr>
          <w:rFonts w:ascii="Britannic Bold" w:hAnsi="Britannic Bold"/>
          <w:color w:val="ED7D31" w:themeColor="accent2"/>
          <w:sz w:val="52"/>
        </w:rPr>
      </w:pPr>
      <w:r>
        <w:rPr>
          <w:noProof/>
          <w:lang w:eastAsia="en-GB"/>
        </w:rPr>
        <w:lastRenderedPageBreak/>
        <w:drawing>
          <wp:anchor distT="0" distB="0" distL="114300" distR="114300" simplePos="0" relativeHeight="251701248" behindDoc="0" locked="0" layoutInCell="1" allowOverlap="1" wp14:anchorId="415AA46F" wp14:editId="4D630CA4">
            <wp:simplePos x="0" y="0"/>
            <wp:positionH relativeFrom="margin">
              <wp:align>left</wp:align>
            </wp:positionH>
            <wp:positionV relativeFrom="paragraph">
              <wp:posOffset>934720</wp:posOffset>
            </wp:positionV>
            <wp:extent cx="2876550" cy="2727325"/>
            <wp:effectExtent l="247650" t="266700" r="247650" b="263525"/>
            <wp:wrapSquare wrapText="bothSides"/>
            <wp:docPr id="16" name="Picture 16" descr="C:\Users\C4\AppData\Local\Microsoft\Windows\INetCache\Content.Word\DSCN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4\AppData\Local\Microsoft\Windows\INetCache\Content.Word\DSCN066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594" r="6322"/>
                    <a:stretch/>
                  </pic:blipFill>
                  <pic:spPr bwMode="auto">
                    <a:xfrm rot="21040519">
                      <a:off x="0" y="0"/>
                      <a:ext cx="2876550" cy="2727325"/>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3296" behindDoc="0" locked="0" layoutInCell="1" allowOverlap="1" wp14:anchorId="021C0B6E" wp14:editId="08EF2CA4">
            <wp:simplePos x="0" y="0"/>
            <wp:positionH relativeFrom="margin">
              <wp:posOffset>4033519</wp:posOffset>
            </wp:positionH>
            <wp:positionV relativeFrom="paragraph">
              <wp:posOffset>2730745</wp:posOffset>
            </wp:positionV>
            <wp:extent cx="2238375" cy="1678305"/>
            <wp:effectExtent l="133350" t="171450" r="142875" b="169545"/>
            <wp:wrapSquare wrapText="bothSides"/>
            <wp:docPr id="20" name="Picture 20" descr="Image result for hurricane 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urricane ir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169878">
                      <a:off x="0" y="0"/>
                      <a:ext cx="2238375" cy="1678305"/>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Pr="00826086">
        <w:rPr>
          <w:rFonts w:ascii="Britannic Bold" w:hAnsi="Britannic Bold"/>
          <w:i/>
          <w:noProof/>
          <w:color w:val="ED7D31" w:themeColor="accent2"/>
          <w:sz w:val="52"/>
          <w:lang w:eastAsia="en-GB"/>
        </w:rPr>
        <mc:AlternateContent>
          <mc:Choice Requires="wps">
            <w:drawing>
              <wp:anchor distT="45720" distB="45720" distL="114300" distR="114300" simplePos="0" relativeHeight="251670528" behindDoc="0" locked="0" layoutInCell="1" allowOverlap="1" wp14:anchorId="5A905377" wp14:editId="6DDEDC6D">
                <wp:simplePos x="0" y="0"/>
                <wp:positionH relativeFrom="margin">
                  <wp:posOffset>3407411</wp:posOffset>
                </wp:positionH>
                <wp:positionV relativeFrom="paragraph">
                  <wp:posOffset>410845</wp:posOffset>
                </wp:positionV>
                <wp:extent cx="2914650" cy="2409825"/>
                <wp:effectExtent l="19050" t="1905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409825"/>
                        </a:xfrm>
                        <a:prstGeom prst="rect">
                          <a:avLst/>
                        </a:prstGeom>
                        <a:solidFill>
                          <a:srgbClr val="FFFFFF"/>
                        </a:solidFill>
                        <a:ln w="38100">
                          <a:solidFill>
                            <a:srgbClr val="000000"/>
                          </a:solidFill>
                          <a:miter lim="800000"/>
                          <a:headEnd/>
                          <a:tailEnd/>
                        </a:ln>
                      </wps:spPr>
                      <wps:txbx>
                        <w:txbxContent>
                          <w:p w:rsidR="0021558E" w:rsidRPr="0021558E" w:rsidRDefault="0021558E" w:rsidP="00B62023">
                            <w:pPr>
                              <w:spacing w:line="240" w:lineRule="auto"/>
                              <w:rPr>
                                <w:b/>
                                <w:color w:val="ED7D31" w:themeColor="accent2"/>
                                <w:sz w:val="28"/>
                                <w:szCs w:val="24"/>
                              </w:rPr>
                            </w:pPr>
                            <w:r w:rsidRPr="0021558E">
                              <w:rPr>
                                <w:b/>
                                <w:color w:val="ED7D31" w:themeColor="accent2"/>
                                <w:sz w:val="28"/>
                                <w:szCs w:val="24"/>
                              </w:rPr>
                              <w:t>Hurricane Irma</w:t>
                            </w:r>
                          </w:p>
                          <w:p w:rsidR="0021558E" w:rsidRPr="0021558E" w:rsidRDefault="0021558E" w:rsidP="0021558E">
                            <w:pPr>
                              <w:rPr>
                                <w:sz w:val="28"/>
                              </w:rPr>
                            </w:pPr>
                            <w:r w:rsidRPr="0021558E">
                              <w:rPr>
                                <w:sz w:val="28"/>
                              </w:rPr>
                              <w:t>The UK has promised £32 million in help and along with France and the Netherlands are sending rescue teams and emergency supplies to help. Huge areas in Florida are without power, and parts of the city of Miami are under water.</w:t>
                            </w:r>
                          </w:p>
                          <w:p w:rsidR="0021558E" w:rsidRPr="0021558E" w:rsidRDefault="0021558E" w:rsidP="0021558E">
                            <w:pPr>
                              <w:rPr>
                                <w:sz w:val="28"/>
                              </w:rPr>
                            </w:pPr>
                            <w:r w:rsidRPr="0021558E">
                              <w:rPr>
                                <w:sz w:val="28"/>
                              </w:rPr>
                              <w:t>By Wilf HG and Oscar</w:t>
                            </w:r>
                          </w:p>
                          <w:p w:rsidR="0021558E" w:rsidRPr="00B62023" w:rsidRDefault="0021558E" w:rsidP="00B62023">
                            <w:pPr>
                              <w:spacing w:line="240" w:lineRule="auto"/>
                              <w:rPr>
                                <w:b/>
                                <w:color w:val="ED7D31" w:themeColor="accent2"/>
                                <w:sz w:val="3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05377" id="_x0000_s1032" type="#_x0000_t202" style="position:absolute;margin-left:268.3pt;margin-top:32.35pt;width:229.5pt;height:189.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" strokeweight="3pt">
                <v:textbox>
                  <w:txbxContent>
                    <w:p w:rsidR="0021558E" w:rsidRPr="0021558E" w:rsidRDefault="0021558E" w:rsidP="00B62023">
                      <w:pPr>
                        <w:spacing w:line="240" w:lineRule="auto"/>
                        <w:rPr>
                          <w:b/>
                          <w:color w:val="ED7D31" w:themeColor="accent2"/>
                          <w:sz w:val="28"/>
                          <w:szCs w:val="24"/>
                        </w:rPr>
                      </w:pPr>
                      <w:r w:rsidRPr="0021558E">
                        <w:rPr>
                          <w:b/>
                          <w:color w:val="ED7D31" w:themeColor="accent2"/>
                          <w:sz w:val="28"/>
                          <w:szCs w:val="24"/>
                        </w:rPr>
                        <w:t>Hurricane Irma</w:t>
                      </w:r>
                    </w:p>
                    <w:p w:rsidR="0021558E" w:rsidRPr="0021558E" w:rsidRDefault="0021558E" w:rsidP="0021558E">
                      <w:pPr>
                        <w:rPr>
                          <w:sz w:val="28"/>
                        </w:rPr>
                      </w:pPr>
                      <w:r w:rsidRPr="0021558E">
                        <w:rPr>
                          <w:sz w:val="28"/>
                        </w:rPr>
                        <w:t>The UK has promised £32 million in help and along with France and the Netherlands are sending rescue teams and emergency supplies to help. Huge areas in Florida are without power, and parts of the city of Miami are under water.</w:t>
                      </w:r>
                    </w:p>
                    <w:p w:rsidR="0021558E" w:rsidRPr="0021558E" w:rsidRDefault="0021558E" w:rsidP="0021558E">
                      <w:pPr>
                        <w:rPr>
                          <w:sz w:val="28"/>
                        </w:rPr>
                      </w:pPr>
                      <w:r w:rsidRPr="0021558E">
                        <w:rPr>
                          <w:sz w:val="28"/>
                        </w:rPr>
                        <w:t>By Wilf HG and Oscar</w:t>
                      </w:r>
                    </w:p>
                    <w:p w:rsidR="0021558E" w:rsidRPr="00B62023" w:rsidRDefault="0021558E" w:rsidP="00B62023">
                      <w:pPr>
                        <w:spacing w:line="240" w:lineRule="auto"/>
                        <w:rPr>
                          <w:b/>
                          <w:color w:val="ED7D31" w:themeColor="accent2"/>
                          <w:sz w:val="32"/>
                          <w:szCs w:val="24"/>
                        </w:rPr>
                      </w:pPr>
                    </w:p>
                  </w:txbxContent>
                </v:textbox>
                <w10:wrap anchorx="margin"/>
              </v:shape>
            </w:pict>
          </mc:Fallback>
        </mc:AlternateContent>
      </w:r>
      <w:r w:rsidRPr="00BE378A">
        <w:rPr>
          <w:noProof/>
          <w:lang w:eastAsia="en-GB"/>
        </w:rPr>
        <w:drawing>
          <wp:anchor distT="0" distB="0" distL="114300" distR="114300" simplePos="0" relativeHeight="251700224" behindDoc="0" locked="0" layoutInCell="1" allowOverlap="1" wp14:anchorId="19BB3B35" wp14:editId="3EDB329A">
            <wp:simplePos x="0" y="0"/>
            <wp:positionH relativeFrom="margin">
              <wp:posOffset>3823970</wp:posOffset>
            </wp:positionH>
            <wp:positionV relativeFrom="paragraph">
              <wp:posOffset>7211695</wp:posOffset>
            </wp:positionV>
            <wp:extent cx="2124075" cy="2124075"/>
            <wp:effectExtent l="209550" t="209550" r="219075" b="2190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569829">
                      <a:off x="0" y="0"/>
                      <a:ext cx="2124075" cy="212407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72576" behindDoc="0" locked="0" layoutInCell="1" allowOverlap="1" wp14:anchorId="7A310952" wp14:editId="463F84A7">
                <wp:simplePos x="0" y="0"/>
                <wp:positionH relativeFrom="margin">
                  <wp:posOffset>3426460</wp:posOffset>
                </wp:positionH>
                <wp:positionV relativeFrom="paragraph">
                  <wp:posOffset>4544695</wp:posOffset>
                </wp:positionV>
                <wp:extent cx="2914650" cy="2571750"/>
                <wp:effectExtent l="19050" t="1905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571750"/>
                        </a:xfrm>
                        <a:prstGeom prst="rect">
                          <a:avLst/>
                        </a:prstGeom>
                        <a:solidFill>
                          <a:srgbClr val="FFFFFF"/>
                        </a:solidFill>
                        <a:ln w="38100">
                          <a:solidFill>
                            <a:srgbClr val="000000"/>
                          </a:solidFill>
                          <a:miter lim="800000"/>
                          <a:headEnd/>
                          <a:tailEnd/>
                        </a:ln>
                      </wps:spPr>
                      <wps:txbx>
                        <w:txbxContent>
                          <w:p w:rsidR="0021558E" w:rsidRPr="0009563C" w:rsidRDefault="0021558E" w:rsidP="007B23E5">
                            <w:pPr>
                              <w:rPr>
                                <w:sz w:val="28"/>
                                <w:szCs w:val="28"/>
                              </w:rPr>
                            </w:pPr>
                            <w:r>
                              <w:rPr>
                                <w:b/>
                                <w:color w:val="F7CAAC" w:themeColor="accent2" w:themeTint="66"/>
                                <w:sz w:val="28"/>
                                <w:szCs w:val="28"/>
                                <w14:textOutline w14:w="11112" w14:cap="flat" w14:cmpd="sng" w14:algn="ctr">
                                  <w14:solidFill>
                                    <w14:schemeClr w14:val="accent2"/>
                                  </w14:solidFill>
                                  <w14:prstDash w14:val="solid"/>
                                  <w14:round/>
                                </w14:textOutline>
                              </w:rPr>
                              <w:t>The Crazy Monkey selfie!</w:t>
                            </w:r>
                          </w:p>
                          <w:p w:rsidR="0021558E" w:rsidRPr="0021558E" w:rsidRDefault="00597ED8" w:rsidP="0021558E">
                            <w:pPr>
                              <w:rPr>
                                <w:sz w:val="24"/>
                                <w:szCs w:val="48"/>
                              </w:rPr>
                            </w:pPr>
                            <w:r>
                              <w:rPr>
                                <w:sz w:val="24"/>
                                <w:szCs w:val="48"/>
                              </w:rPr>
                              <w:t>A</w:t>
                            </w:r>
                            <w:r w:rsidR="0021558E" w:rsidRPr="0021558E">
                              <w:rPr>
                                <w:sz w:val="24"/>
                                <w:szCs w:val="48"/>
                              </w:rPr>
                              <w:t xml:space="preserve"> monkey became famous in 2011 because she took a selfie</w:t>
                            </w:r>
                            <w:r>
                              <w:rPr>
                                <w:sz w:val="24"/>
                                <w:szCs w:val="48"/>
                              </w:rPr>
                              <w:t xml:space="preserve">. When she got hold of </w:t>
                            </w:r>
                            <w:r w:rsidR="0021558E" w:rsidRPr="0021558E">
                              <w:rPr>
                                <w:sz w:val="24"/>
                                <w:szCs w:val="48"/>
                              </w:rPr>
                              <w:t xml:space="preserve">David slater’s </w:t>
                            </w:r>
                            <w:r>
                              <w:rPr>
                                <w:sz w:val="24"/>
                                <w:szCs w:val="48"/>
                              </w:rPr>
                              <w:t xml:space="preserve">camera- the photographer- </w:t>
                            </w:r>
                            <w:r w:rsidR="0021558E" w:rsidRPr="0021558E">
                              <w:rPr>
                                <w:sz w:val="24"/>
                                <w:szCs w:val="48"/>
                              </w:rPr>
                              <w:t xml:space="preserve">she held it in front of her and gave a big smile and took a picture. In </w:t>
                            </w:r>
                            <w:r>
                              <w:rPr>
                                <w:sz w:val="24"/>
                                <w:szCs w:val="48"/>
                              </w:rPr>
                              <w:t xml:space="preserve">2016 a US </w:t>
                            </w:r>
                            <w:r w:rsidR="0021558E" w:rsidRPr="0021558E">
                              <w:rPr>
                                <w:sz w:val="24"/>
                                <w:szCs w:val="48"/>
                              </w:rPr>
                              <w:t xml:space="preserve">court decided that the monkey did not legally own its own picture and </w:t>
                            </w:r>
                            <w:r>
                              <w:rPr>
                                <w:sz w:val="24"/>
                                <w:szCs w:val="48"/>
                              </w:rPr>
                              <w:t>the photographer won the rights. Still, it’s a very cool picture!</w:t>
                            </w:r>
                          </w:p>
                          <w:p w:rsidR="0021558E" w:rsidRPr="0021558E" w:rsidRDefault="0021558E" w:rsidP="0021558E">
                            <w:pPr>
                              <w:rPr>
                                <w:sz w:val="24"/>
                                <w:szCs w:val="48"/>
                              </w:rPr>
                            </w:pPr>
                            <w:r w:rsidRPr="0021558E">
                              <w:rPr>
                                <w:sz w:val="24"/>
                                <w:szCs w:val="48"/>
                              </w:rPr>
                              <w:t xml:space="preserve"> By Charlie Oley </w:t>
                            </w:r>
                          </w:p>
                          <w:p w:rsidR="0021558E" w:rsidRPr="0009563C" w:rsidRDefault="0021558E" w:rsidP="00690331">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10952" id="_x0000_s1033" type="#_x0000_t202" style="position:absolute;margin-left:269.8pt;margin-top:357.85pt;width:229.5pt;height:20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" strokeweight="3pt">
                <v:textbox>
                  <w:txbxContent>
                    <w:p w:rsidR="0021558E" w:rsidRPr="0009563C" w:rsidRDefault="0021558E" w:rsidP="007B23E5">
                      <w:pPr>
                        <w:rPr>
                          <w:sz w:val="28"/>
                          <w:szCs w:val="28"/>
                        </w:rPr>
                      </w:pPr>
                      <w:r>
                        <w:rPr>
                          <w:b/>
                          <w:color w:val="F7CAAC" w:themeColor="accent2" w:themeTint="66"/>
                          <w:sz w:val="28"/>
                          <w:szCs w:val="28"/>
                          <w14:textOutline w14:w="11112" w14:cap="flat" w14:cmpd="sng" w14:algn="ctr">
                            <w14:solidFill>
                              <w14:schemeClr w14:val="accent2"/>
                            </w14:solidFill>
                            <w14:prstDash w14:val="solid"/>
                            <w14:round/>
                          </w14:textOutline>
                        </w:rPr>
                        <w:t>The Crazy Monkey selfie!</w:t>
                      </w:r>
                    </w:p>
                    <w:p w:rsidR="0021558E" w:rsidRPr="0021558E" w:rsidRDefault="00597ED8" w:rsidP="0021558E">
                      <w:pPr>
                        <w:rPr>
                          <w:sz w:val="24"/>
                          <w:szCs w:val="48"/>
                        </w:rPr>
                      </w:pPr>
                      <w:r>
                        <w:rPr>
                          <w:sz w:val="24"/>
                          <w:szCs w:val="48"/>
                        </w:rPr>
                        <w:t>A</w:t>
                      </w:r>
                      <w:r w:rsidR="0021558E" w:rsidRPr="0021558E">
                        <w:rPr>
                          <w:sz w:val="24"/>
                          <w:szCs w:val="48"/>
                        </w:rPr>
                        <w:t xml:space="preserve"> monkey became famous in 2011 because she took a selfie</w:t>
                      </w:r>
                      <w:r>
                        <w:rPr>
                          <w:sz w:val="24"/>
                          <w:szCs w:val="48"/>
                        </w:rPr>
                        <w:t xml:space="preserve">. When she got hold of </w:t>
                      </w:r>
                      <w:r w:rsidR="0021558E" w:rsidRPr="0021558E">
                        <w:rPr>
                          <w:sz w:val="24"/>
                          <w:szCs w:val="48"/>
                        </w:rPr>
                        <w:t xml:space="preserve">David slater’s </w:t>
                      </w:r>
                      <w:r>
                        <w:rPr>
                          <w:sz w:val="24"/>
                          <w:szCs w:val="48"/>
                        </w:rPr>
                        <w:t xml:space="preserve">camera- the photographer- </w:t>
                      </w:r>
                      <w:r w:rsidR="0021558E" w:rsidRPr="0021558E">
                        <w:rPr>
                          <w:sz w:val="24"/>
                          <w:szCs w:val="48"/>
                        </w:rPr>
                        <w:t xml:space="preserve">she held it in front of her and gave a big smile and took a picture. In </w:t>
                      </w:r>
                      <w:r>
                        <w:rPr>
                          <w:sz w:val="24"/>
                          <w:szCs w:val="48"/>
                        </w:rPr>
                        <w:t xml:space="preserve">2016 a US </w:t>
                      </w:r>
                      <w:r w:rsidR="0021558E" w:rsidRPr="0021558E">
                        <w:rPr>
                          <w:sz w:val="24"/>
                          <w:szCs w:val="48"/>
                        </w:rPr>
                        <w:t xml:space="preserve">court decided that the monkey did not legally own its own picture and </w:t>
                      </w:r>
                      <w:r>
                        <w:rPr>
                          <w:sz w:val="24"/>
                          <w:szCs w:val="48"/>
                        </w:rPr>
                        <w:t>the photographer won the rights. Still, it’s a very cool picture!</w:t>
                      </w:r>
                    </w:p>
                    <w:p w:rsidR="0021558E" w:rsidRPr="0021558E" w:rsidRDefault="0021558E" w:rsidP="0021558E">
                      <w:pPr>
                        <w:rPr>
                          <w:sz w:val="24"/>
                          <w:szCs w:val="48"/>
                        </w:rPr>
                      </w:pPr>
                      <w:r w:rsidRPr="0021558E">
                        <w:rPr>
                          <w:sz w:val="24"/>
                          <w:szCs w:val="48"/>
                        </w:rPr>
                        <w:t xml:space="preserve"> By Charlie Oley </w:t>
                      </w:r>
                    </w:p>
                    <w:p w:rsidR="0021558E" w:rsidRPr="0009563C" w:rsidRDefault="0021558E" w:rsidP="00690331">
                      <w:pPr>
                        <w:rPr>
                          <w:sz w:val="28"/>
                          <w:szCs w:val="28"/>
                        </w:rPr>
                      </w:pPr>
                    </w:p>
                  </w:txbxContent>
                </v:textbox>
                <w10:wrap anchorx="margin"/>
              </v:shape>
            </w:pict>
          </mc:Fallback>
        </mc:AlternateContent>
      </w:r>
      <w:r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687936" behindDoc="0" locked="0" layoutInCell="1" allowOverlap="1" wp14:anchorId="4F8ABFAA" wp14:editId="18E7CA88">
                <wp:simplePos x="0" y="0"/>
                <wp:positionH relativeFrom="margin">
                  <wp:posOffset>292735</wp:posOffset>
                </wp:positionH>
                <wp:positionV relativeFrom="paragraph">
                  <wp:posOffset>3839845</wp:posOffset>
                </wp:positionV>
                <wp:extent cx="2926080" cy="5400675"/>
                <wp:effectExtent l="19050" t="19050" r="2667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5400675"/>
                        </a:xfrm>
                        <a:prstGeom prst="rect">
                          <a:avLst/>
                        </a:prstGeom>
                        <a:solidFill>
                          <a:srgbClr val="FFFFFF"/>
                        </a:solidFill>
                        <a:ln w="38100">
                          <a:solidFill>
                            <a:srgbClr val="000000"/>
                          </a:solidFill>
                          <a:miter lim="800000"/>
                          <a:headEnd/>
                          <a:tailEnd/>
                        </a:ln>
                      </wps:spPr>
                      <wps:txbx>
                        <w:txbxContent>
                          <w:p w:rsidR="0021558E" w:rsidRPr="0009563C" w:rsidRDefault="0021558E" w:rsidP="00AC4BD2">
                            <w:pPr>
                              <w:rPr>
                                <w:rFonts w:asciiTheme="majorHAnsi" w:hAnsiTheme="majorHAnsi" w:cstheme="majorHAnsi"/>
                                <w:b/>
                                <w:color w:val="ED7D31" w:themeColor="accent2"/>
                                <w:sz w:val="28"/>
                                <w:szCs w:val="24"/>
                              </w:rPr>
                            </w:pPr>
                            <w:r w:rsidRPr="0009563C">
                              <w:rPr>
                                <w:rFonts w:asciiTheme="majorHAnsi" w:hAnsiTheme="majorHAnsi" w:cstheme="majorHAnsi"/>
                                <w:b/>
                                <w:color w:val="ED7D31" w:themeColor="accent2"/>
                                <w:sz w:val="28"/>
                                <w:szCs w:val="24"/>
                              </w:rPr>
                              <w:t>An interview with M</w:t>
                            </w:r>
                            <w:r>
                              <w:rPr>
                                <w:rFonts w:asciiTheme="majorHAnsi" w:hAnsiTheme="majorHAnsi" w:cstheme="majorHAnsi"/>
                                <w:b/>
                                <w:color w:val="ED7D31" w:themeColor="accent2"/>
                                <w:sz w:val="28"/>
                                <w:szCs w:val="24"/>
                              </w:rPr>
                              <w:t>is</w:t>
                            </w:r>
                            <w:r w:rsidRPr="0009563C">
                              <w:rPr>
                                <w:rFonts w:asciiTheme="majorHAnsi" w:hAnsiTheme="majorHAnsi" w:cstheme="majorHAnsi"/>
                                <w:b/>
                                <w:color w:val="ED7D31" w:themeColor="accent2"/>
                                <w:sz w:val="28"/>
                                <w:szCs w:val="24"/>
                              </w:rPr>
                              <w:t xml:space="preserve">s </w:t>
                            </w:r>
                            <w:r>
                              <w:rPr>
                                <w:rFonts w:asciiTheme="majorHAnsi" w:hAnsiTheme="majorHAnsi" w:cstheme="majorHAnsi"/>
                                <w:b/>
                                <w:color w:val="ED7D31" w:themeColor="accent2"/>
                                <w:sz w:val="28"/>
                                <w:szCs w:val="24"/>
                              </w:rPr>
                              <w:t>Williamson</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 xml:space="preserve">Q: What </w:t>
                            </w:r>
                            <w:r>
                              <w:rPr>
                                <w:rFonts w:asciiTheme="majorHAnsi" w:hAnsiTheme="majorHAnsi" w:cstheme="majorHAnsi"/>
                                <w:sz w:val="28"/>
                                <w:szCs w:val="24"/>
                              </w:rPr>
                              <w:t>would you be if you were not a teacher</w:t>
                            </w:r>
                            <w:r w:rsidRPr="0009563C">
                              <w:rPr>
                                <w:rFonts w:asciiTheme="majorHAnsi" w:hAnsiTheme="majorHAnsi" w:cstheme="majorHAnsi"/>
                                <w:sz w:val="28"/>
                                <w:szCs w:val="24"/>
                              </w:rPr>
                              <w:t>?</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 xml:space="preserve">A: </w:t>
                            </w:r>
                            <w:r>
                              <w:rPr>
                                <w:rFonts w:asciiTheme="majorHAnsi" w:hAnsiTheme="majorHAnsi" w:cstheme="majorHAnsi"/>
                                <w:sz w:val="28"/>
                                <w:szCs w:val="24"/>
                              </w:rPr>
                              <w:t>An event planner</w:t>
                            </w:r>
                            <w:r w:rsidRPr="0009563C">
                              <w:rPr>
                                <w:rFonts w:asciiTheme="majorHAnsi" w:hAnsiTheme="majorHAnsi" w:cstheme="majorHAnsi"/>
                                <w:sz w:val="28"/>
                                <w:szCs w:val="24"/>
                              </w:rPr>
                              <w:t>.</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 xml:space="preserve">Q: </w:t>
                            </w:r>
                            <w:r>
                              <w:rPr>
                                <w:rFonts w:asciiTheme="majorHAnsi" w:hAnsiTheme="majorHAnsi" w:cstheme="majorHAnsi"/>
                                <w:sz w:val="28"/>
                                <w:szCs w:val="24"/>
                              </w:rPr>
                              <w:t>What is your favourite part about Lime class</w:t>
                            </w:r>
                            <w:r w:rsidRPr="0009563C">
                              <w:rPr>
                                <w:rFonts w:asciiTheme="majorHAnsi" w:hAnsiTheme="majorHAnsi" w:cstheme="majorHAnsi"/>
                                <w:sz w:val="28"/>
                                <w:szCs w:val="24"/>
                              </w:rPr>
                              <w:t>?</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 xml:space="preserve">A: </w:t>
                            </w:r>
                            <w:r>
                              <w:rPr>
                                <w:rFonts w:asciiTheme="majorHAnsi" w:hAnsiTheme="majorHAnsi" w:cstheme="majorHAnsi"/>
                                <w:sz w:val="28"/>
                                <w:szCs w:val="24"/>
                              </w:rPr>
                              <w:t>The children make me laugh</w:t>
                            </w:r>
                            <w:r w:rsidRPr="0009563C">
                              <w:rPr>
                                <w:rFonts w:asciiTheme="majorHAnsi" w:hAnsiTheme="majorHAnsi" w:cstheme="majorHAnsi"/>
                                <w:sz w:val="28"/>
                                <w:szCs w:val="24"/>
                              </w:rPr>
                              <w:t>.</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 xml:space="preserve">Q: </w:t>
                            </w:r>
                            <w:r>
                              <w:rPr>
                                <w:rFonts w:asciiTheme="majorHAnsi" w:hAnsiTheme="majorHAnsi" w:cstheme="majorHAnsi"/>
                                <w:sz w:val="28"/>
                                <w:szCs w:val="24"/>
                              </w:rPr>
                              <w:t>What’s your favourite colour</w:t>
                            </w:r>
                            <w:r w:rsidRPr="0009563C">
                              <w:rPr>
                                <w:rFonts w:asciiTheme="majorHAnsi" w:hAnsiTheme="majorHAnsi" w:cstheme="majorHAnsi"/>
                                <w:sz w:val="28"/>
                                <w:szCs w:val="24"/>
                              </w:rPr>
                              <w:t>?</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 xml:space="preserve">A: </w:t>
                            </w:r>
                            <w:proofErr w:type="spellStart"/>
                            <w:r>
                              <w:rPr>
                                <w:rFonts w:asciiTheme="majorHAnsi" w:hAnsiTheme="majorHAnsi" w:cstheme="majorHAnsi"/>
                                <w:sz w:val="28"/>
                                <w:szCs w:val="24"/>
                              </w:rPr>
                              <w:t>Fushcia</w:t>
                            </w:r>
                            <w:proofErr w:type="spellEnd"/>
                            <w:r w:rsidRPr="0009563C">
                              <w:rPr>
                                <w:rFonts w:asciiTheme="majorHAnsi" w:hAnsiTheme="majorHAnsi" w:cstheme="majorHAnsi"/>
                                <w:sz w:val="28"/>
                                <w:szCs w:val="24"/>
                              </w:rPr>
                              <w:t>.</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 xml:space="preserve">Q: </w:t>
                            </w:r>
                            <w:r>
                              <w:rPr>
                                <w:rFonts w:asciiTheme="majorHAnsi" w:hAnsiTheme="majorHAnsi" w:cstheme="majorHAnsi"/>
                                <w:sz w:val="28"/>
                                <w:szCs w:val="24"/>
                              </w:rPr>
                              <w:t>If you weren’t in Falcon, which house would you like to be in</w:t>
                            </w:r>
                            <w:r w:rsidRPr="0009563C">
                              <w:rPr>
                                <w:rFonts w:asciiTheme="majorHAnsi" w:hAnsiTheme="majorHAnsi" w:cstheme="majorHAnsi"/>
                                <w:sz w:val="28"/>
                                <w:szCs w:val="24"/>
                              </w:rPr>
                              <w:t>?</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 xml:space="preserve">A: </w:t>
                            </w:r>
                            <w:r>
                              <w:rPr>
                                <w:rFonts w:asciiTheme="majorHAnsi" w:hAnsiTheme="majorHAnsi" w:cstheme="majorHAnsi"/>
                                <w:sz w:val="28"/>
                                <w:szCs w:val="24"/>
                              </w:rPr>
                              <w:t>Kestrel because I like the colour blue</w:t>
                            </w:r>
                            <w:r w:rsidRPr="0009563C">
                              <w:rPr>
                                <w:rFonts w:asciiTheme="majorHAnsi" w:hAnsiTheme="majorHAnsi" w:cstheme="majorHAnsi"/>
                                <w:sz w:val="28"/>
                                <w:szCs w:val="24"/>
                              </w:rPr>
                              <w:t>.</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 xml:space="preserve">Q: </w:t>
                            </w:r>
                            <w:r>
                              <w:rPr>
                                <w:rFonts w:asciiTheme="majorHAnsi" w:hAnsiTheme="majorHAnsi" w:cstheme="majorHAnsi"/>
                                <w:sz w:val="28"/>
                                <w:szCs w:val="24"/>
                              </w:rPr>
                              <w:t>Where was your previous school</w:t>
                            </w:r>
                            <w:r w:rsidRPr="0009563C">
                              <w:rPr>
                                <w:rFonts w:asciiTheme="majorHAnsi" w:hAnsiTheme="majorHAnsi" w:cstheme="majorHAnsi"/>
                                <w:sz w:val="28"/>
                                <w:szCs w:val="24"/>
                              </w:rPr>
                              <w:t>?</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 xml:space="preserve">A: </w:t>
                            </w:r>
                            <w:proofErr w:type="spellStart"/>
                            <w:r>
                              <w:rPr>
                                <w:rFonts w:asciiTheme="majorHAnsi" w:hAnsiTheme="majorHAnsi" w:cstheme="majorHAnsi"/>
                                <w:sz w:val="28"/>
                                <w:szCs w:val="24"/>
                              </w:rPr>
                              <w:t>Bemerton</w:t>
                            </w:r>
                            <w:proofErr w:type="spellEnd"/>
                            <w:r>
                              <w:rPr>
                                <w:rFonts w:asciiTheme="majorHAnsi" w:hAnsiTheme="majorHAnsi" w:cstheme="majorHAnsi"/>
                                <w:sz w:val="28"/>
                                <w:szCs w:val="24"/>
                              </w:rPr>
                              <w:t xml:space="preserve"> </w:t>
                            </w:r>
                            <w:proofErr w:type="spellStart"/>
                            <w:r>
                              <w:rPr>
                                <w:rFonts w:asciiTheme="majorHAnsi" w:hAnsiTheme="majorHAnsi" w:cstheme="majorHAnsi"/>
                                <w:sz w:val="28"/>
                                <w:szCs w:val="24"/>
                              </w:rPr>
                              <w:t>st</w:t>
                            </w:r>
                            <w:proofErr w:type="spellEnd"/>
                            <w:r>
                              <w:rPr>
                                <w:rFonts w:asciiTheme="majorHAnsi" w:hAnsiTheme="majorHAnsi" w:cstheme="majorHAnsi"/>
                                <w:sz w:val="28"/>
                                <w:szCs w:val="24"/>
                              </w:rPr>
                              <w:t xml:space="preserve"> John, Salisbury</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By Shannon Pierce</w:t>
                            </w:r>
                          </w:p>
                          <w:p w:rsidR="0021558E" w:rsidRPr="00272D0B" w:rsidRDefault="0021558E" w:rsidP="00AC4BD2">
                            <w:pPr>
                              <w:rPr>
                                <w:rFonts w:asciiTheme="majorHAnsi" w:hAnsiTheme="majorHAnsi" w:cstheme="majorHAnsi"/>
                                <w:sz w:val="3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ABFAA" id="_x0000_s1034" type="#_x0000_t202" style="position:absolute;margin-left:23.05pt;margin-top:302.35pt;width:230.4pt;height:425.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" strokeweight="3pt">
                <v:textbox>
                  <w:txbxContent>
                    <w:p w:rsidR="0021558E" w:rsidRPr="0009563C" w:rsidRDefault="0021558E" w:rsidP="00AC4BD2">
                      <w:pPr>
                        <w:rPr>
                          <w:rFonts w:asciiTheme="majorHAnsi" w:hAnsiTheme="majorHAnsi" w:cstheme="majorHAnsi"/>
                          <w:b/>
                          <w:color w:val="ED7D31" w:themeColor="accent2"/>
                          <w:sz w:val="28"/>
                          <w:szCs w:val="24"/>
                        </w:rPr>
                      </w:pPr>
                      <w:r w:rsidRPr="0009563C">
                        <w:rPr>
                          <w:rFonts w:asciiTheme="majorHAnsi" w:hAnsiTheme="majorHAnsi" w:cstheme="majorHAnsi"/>
                          <w:b/>
                          <w:color w:val="ED7D31" w:themeColor="accent2"/>
                          <w:sz w:val="28"/>
                          <w:szCs w:val="24"/>
                        </w:rPr>
                        <w:t>An interview with M</w:t>
                      </w:r>
                      <w:r>
                        <w:rPr>
                          <w:rFonts w:asciiTheme="majorHAnsi" w:hAnsiTheme="majorHAnsi" w:cstheme="majorHAnsi"/>
                          <w:b/>
                          <w:color w:val="ED7D31" w:themeColor="accent2"/>
                          <w:sz w:val="28"/>
                          <w:szCs w:val="24"/>
                        </w:rPr>
                        <w:t>is</w:t>
                      </w:r>
                      <w:r w:rsidRPr="0009563C">
                        <w:rPr>
                          <w:rFonts w:asciiTheme="majorHAnsi" w:hAnsiTheme="majorHAnsi" w:cstheme="majorHAnsi"/>
                          <w:b/>
                          <w:color w:val="ED7D31" w:themeColor="accent2"/>
                          <w:sz w:val="28"/>
                          <w:szCs w:val="24"/>
                        </w:rPr>
                        <w:t xml:space="preserve">s </w:t>
                      </w:r>
                      <w:r>
                        <w:rPr>
                          <w:rFonts w:asciiTheme="majorHAnsi" w:hAnsiTheme="majorHAnsi" w:cstheme="majorHAnsi"/>
                          <w:b/>
                          <w:color w:val="ED7D31" w:themeColor="accent2"/>
                          <w:sz w:val="28"/>
                          <w:szCs w:val="24"/>
                        </w:rPr>
                        <w:t>Williamson</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 xml:space="preserve">Q: What </w:t>
                      </w:r>
                      <w:r>
                        <w:rPr>
                          <w:rFonts w:asciiTheme="majorHAnsi" w:hAnsiTheme="majorHAnsi" w:cstheme="majorHAnsi"/>
                          <w:sz w:val="28"/>
                          <w:szCs w:val="24"/>
                        </w:rPr>
                        <w:t>would you be if you were not a teacher</w:t>
                      </w:r>
                      <w:r w:rsidRPr="0009563C">
                        <w:rPr>
                          <w:rFonts w:asciiTheme="majorHAnsi" w:hAnsiTheme="majorHAnsi" w:cstheme="majorHAnsi"/>
                          <w:sz w:val="28"/>
                          <w:szCs w:val="24"/>
                        </w:rPr>
                        <w:t>?</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 xml:space="preserve">A: </w:t>
                      </w:r>
                      <w:r>
                        <w:rPr>
                          <w:rFonts w:asciiTheme="majorHAnsi" w:hAnsiTheme="majorHAnsi" w:cstheme="majorHAnsi"/>
                          <w:sz w:val="28"/>
                          <w:szCs w:val="24"/>
                        </w:rPr>
                        <w:t>An event planner</w:t>
                      </w:r>
                      <w:r w:rsidRPr="0009563C">
                        <w:rPr>
                          <w:rFonts w:asciiTheme="majorHAnsi" w:hAnsiTheme="majorHAnsi" w:cstheme="majorHAnsi"/>
                          <w:sz w:val="28"/>
                          <w:szCs w:val="24"/>
                        </w:rPr>
                        <w:t>.</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 xml:space="preserve">Q: </w:t>
                      </w:r>
                      <w:r>
                        <w:rPr>
                          <w:rFonts w:asciiTheme="majorHAnsi" w:hAnsiTheme="majorHAnsi" w:cstheme="majorHAnsi"/>
                          <w:sz w:val="28"/>
                          <w:szCs w:val="24"/>
                        </w:rPr>
                        <w:t>What is your favourite part about Lime class</w:t>
                      </w:r>
                      <w:r w:rsidRPr="0009563C">
                        <w:rPr>
                          <w:rFonts w:asciiTheme="majorHAnsi" w:hAnsiTheme="majorHAnsi" w:cstheme="majorHAnsi"/>
                          <w:sz w:val="28"/>
                          <w:szCs w:val="24"/>
                        </w:rPr>
                        <w:t>?</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 xml:space="preserve">A: </w:t>
                      </w:r>
                      <w:r>
                        <w:rPr>
                          <w:rFonts w:asciiTheme="majorHAnsi" w:hAnsiTheme="majorHAnsi" w:cstheme="majorHAnsi"/>
                          <w:sz w:val="28"/>
                          <w:szCs w:val="24"/>
                        </w:rPr>
                        <w:t>The children make me laugh</w:t>
                      </w:r>
                      <w:r w:rsidRPr="0009563C">
                        <w:rPr>
                          <w:rFonts w:asciiTheme="majorHAnsi" w:hAnsiTheme="majorHAnsi" w:cstheme="majorHAnsi"/>
                          <w:sz w:val="28"/>
                          <w:szCs w:val="24"/>
                        </w:rPr>
                        <w:t>.</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 xml:space="preserve">Q: </w:t>
                      </w:r>
                      <w:r>
                        <w:rPr>
                          <w:rFonts w:asciiTheme="majorHAnsi" w:hAnsiTheme="majorHAnsi" w:cstheme="majorHAnsi"/>
                          <w:sz w:val="28"/>
                          <w:szCs w:val="24"/>
                        </w:rPr>
                        <w:t>What’s your favourite colour</w:t>
                      </w:r>
                      <w:r w:rsidRPr="0009563C">
                        <w:rPr>
                          <w:rFonts w:asciiTheme="majorHAnsi" w:hAnsiTheme="majorHAnsi" w:cstheme="majorHAnsi"/>
                          <w:sz w:val="28"/>
                          <w:szCs w:val="24"/>
                        </w:rPr>
                        <w:t>?</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 xml:space="preserve">A: </w:t>
                      </w:r>
                      <w:proofErr w:type="spellStart"/>
                      <w:r>
                        <w:rPr>
                          <w:rFonts w:asciiTheme="majorHAnsi" w:hAnsiTheme="majorHAnsi" w:cstheme="majorHAnsi"/>
                          <w:sz w:val="28"/>
                          <w:szCs w:val="24"/>
                        </w:rPr>
                        <w:t>Fushcia</w:t>
                      </w:r>
                      <w:proofErr w:type="spellEnd"/>
                      <w:r w:rsidRPr="0009563C">
                        <w:rPr>
                          <w:rFonts w:asciiTheme="majorHAnsi" w:hAnsiTheme="majorHAnsi" w:cstheme="majorHAnsi"/>
                          <w:sz w:val="28"/>
                          <w:szCs w:val="24"/>
                        </w:rPr>
                        <w:t>.</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 xml:space="preserve">Q: </w:t>
                      </w:r>
                      <w:r>
                        <w:rPr>
                          <w:rFonts w:asciiTheme="majorHAnsi" w:hAnsiTheme="majorHAnsi" w:cstheme="majorHAnsi"/>
                          <w:sz w:val="28"/>
                          <w:szCs w:val="24"/>
                        </w:rPr>
                        <w:t>If you weren’t in Falcon, which house would you like to be in</w:t>
                      </w:r>
                      <w:r w:rsidRPr="0009563C">
                        <w:rPr>
                          <w:rFonts w:asciiTheme="majorHAnsi" w:hAnsiTheme="majorHAnsi" w:cstheme="majorHAnsi"/>
                          <w:sz w:val="28"/>
                          <w:szCs w:val="24"/>
                        </w:rPr>
                        <w:t>?</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 xml:space="preserve">A: </w:t>
                      </w:r>
                      <w:r>
                        <w:rPr>
                          <w:rFonts w:asciiTheme="majorHAnsi" w:hAnsiTheme="majorHAnsi" w:cstheme="majorHAnsi"/>
                          <w:sz w:val="28"/>
                          <w:szCs w:val="24"/>
                        </w:rPr>
                        <w:t>Kestrel because I like the colour blue</w:t>
                      </w:r>
                      <w:r w:rsidRPr="0009563C">
                        <w:rPr>
                          <w:rFonts w:asciiTheme="majorHAnsi" w:hAnsiTheme="majorHAnsi" w:cstheme="majorHAnsi"/>
                          <w:sz w:val="28"/>
                          <w:szCs w:val="24"/>
                        </w:rPr>
                        <w:t>.</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 xml:space="preserve">Q: </w:t>
                      </w:r>
                      <w:r>
                        <w:rPr>
                          <w:rFonts w:asciiTheme="majorHAnsi" w:hAnsiTheme="majorHAnsi" w:cstheme="majorHAnsi"/>
                          <w:sz w:val="28"/>
                          <w:szCs w:val="24"/>
                        </w:rPr>
                        <w:t>Where was your previous school</w:t>
                      </w:r>
                      <w:r w:rsidRPr="0009563C">
                        <w:rPr>
                          <w:rFonts w:asciiTheme="majorHAnsi" w:hAnsiTheme="majorHAnsi" w:cstheme="majorHAnsi"/>
                          <w:sz w:val="28"/>
                          <w:szCs w:val="24"/>
                        </w:rPr>
                        <w:t>?</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 xml:space="preserve">A: </w:t>
                      </w:r>
                      <w:proofErr w:type="spellStart"/>
                      <w:r>
                        <w:rPr>
                          <w:rFonts w:asciiTheme="majorHAnsi" w:hAnsiTheme="majorHAnsi" w:cstheme="majorHAnsi"/>
                          <w:sz w:val="28"/>
                          <w:szCs w:val="24"/>
                        </w:rPr>
                        <w:t>Bemerton</w:t>
                      </w:r>
                      <w:proofErr w:type="spellEnd"/>
                      <w:r>
                        <w:rPr>
                          <w:rFonts w:asciiTheme="majorHAnsi" w:hAnsiTheme="majorHAnsi" w:cstheme="majorHAnsi"/>
                          <w:sz w:val="28"/>
                          <w:szCs w:val="24"/>
                        </w:rPr>
                        <w:t xml:space="preserve"> </w:t>
                      </w:r>
                      <w:proofErr w:type="spellStart"/>
                      <w:r>
                        <w:rPr>
                          <w:rFonts w:asciiTheme="majorHAnsi" w:hAnsiTheme="majorHAnsi" w:cstheme="majorHAnsi"/>
                          <w:sz w:val="28"/>
                          <w:szCs w:val="24"/>
                        </w:rPr>
                        <w:t>st</w:t>
                      </w:r>
                      <w:proofErr w:type="spellEnd"/>
                      <w:r>
                        <w:rPr>
                          <w:rFonts w:asciiTheme="majorHAnsi" w:hAnsiTheme="majorHAnsi" w:cstheme="majorHAnsi"/>
                          <w:sz w:val="28"/>
                          <w:szCs w:val="24"/>
                        </w:rPr>
                        <w:t xml:space="preserve"> John, Salisbury</w:t>
                      </w:r>
                    </w:p>
                    <w:p w:rsidR="0021558E" w:rsidRPr="0009563C" w:rsidRDefault="0021558E" w:rsidP="00AC4BD2">
                      <w:pPr>
                        <w:rPr>
                          <w:rFonts w:asciiTheme="majorHAnsi" w:hAnsiTheme="majorHAnsi" w:cstheme="majorHAnsi"/>
                          <w:sz w:val="28"/>
                          <w:szCs w:val="24"/>
                        </w:rPr>
                      </w:pPr>
                      <w:r w:rsidRPr="0009563C">
                        <w:rPr>
                          <w:rFonts w:asciiTheme="majorHAnsi" w:hAnsiTheme="majorHAnsi" w:cstheme="majorHAnsi"/>
                          <w:sz w:val="28"/>
                          <w:szCs w:val="24"/>
                        </w:rPr>
                        <w:t>By Shannon Pierce</w:t>
                      </w:r>
                    </w:p>
                    <w:p w:rsidR="0021558E" w:rsidRPr="00272D0B" w:rsidRDefault="0021558E" w:rsidP="00AC4BD2">
                      <w:pPr>
                        <w:rPr>
                          <w:rFonts w:asciiTheme="majorHAnsi" w:hAnsiTheme="majorHAnsi" w:cstheme="majorHAnsi"/>
                          <w:sz w:val="32"/>
                          <w:szCs w:val="24"/>
                        </w:rPr>
                      </w:pPr>
                    </w:p>
                  </w:txbxContent>
                </v:textbox>
                <w10:wrap anchorx="margin"/>
              </v:shape>
            </w:pict>
          </mc:Fallback>
        </mc:AlternateContent>
      </w:r>
      <w:r w:rsidR="00BE378A">
        <w:rPr>
          <w:noProof/>
          <w:lang w:eastAsia="en-GB"/>
        </w:rPr>
        <mc:AlternateContent>
          <mc:Choice Requires="wps">
            <w:drawing>
              <wp:inline distT="0" distB="0" distL="0" distR="0" wp14:anchorId="0F517ADB" wp14:editId="43E2E6EB">
                <wp:extent cx="304800" cy="304800"/>
                <wp:effectExtent l="0" t="0" r="0" b="0"/>
                <wp:docPr id="14" name="Rectangle 14" descr="Image result for monkey self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585AA3" id="Rectangle 14" o:spid="_x0000_s1026" alt="Image result for monkey selfi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tycBds4CAADgBQAADgAAAAAAAAAAAAAAAAAuAgAAZHJzL2Uyb0RvYy54bWxQSwEC&#10;LQAUAAYACAAAACEATKDpLNgAAAADAQAADwAAAAAAAAAAAAAAAAAoBQAAZHJzL2Rvd25yZXYueG1s&#10;UEsFBgAAAAAEAAQA8wAAAC0GAAAAAA==&#10;" filled="f" stroked="f">
                <o:lock v:ext="edit" aspectratio="t"/>
                <w10:anchorlock/>
              </v:rect>
            </w:pict>
          </mc:Fallback>
        </mc:AlternateContent>
      </w:r>
      <w:r w:rsidR="0021558E" w:rsidRPr="0021558E">
        <w:t xml:space="preserve"> </w:t>
      </w:r>
      <w:bookmarkStart w:id="0" w:name="_GoBack"/>
      <w:bookmarkEnd w:id="0"/>
    </w:p>
    <w:sectPr w:rsidR="00131A11" w:rsidSect="00272D0B">
      <w:pgSz w:w="11906" w:h="16838"/>
      <w:pgMar w:top="568" w:right="1440"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8E9"/>
    <w:rsid w:val="0002450F"/>
    <w:rsid w:val="0009563C"/>
    <w:rsid w:val="00115AE3"/>
    <w:rsid w:val="00131A11"/>
    <w:rsid w:val="001F7006"/>
    <w:rsid w:val="0021558E"/>
    <w:rsid w:val="00272D0B"/>
    <w:rsid w:val="003812C1"/>
    <w:rsid w:val="0042249D"/>
    <w:rsid w:val="00422792"/>
    <w:rsid w:val="004F7CC2"/>
    <w:rsid w:val="00524D73"/>
    <w:rsid w:val="00537842"/>
    <w:rsid w:val="00582C7B"/>
    <w:rsid w:val="00597ED8"/>
    <w:rsid w:val="005A74DB"/>
    <w:rsid w:val="006048D0"/>
    <w:rsid w:val="00635C36"/>
    <w:rsid w:val="00644DE4"/>
    <w:rsid w:val="006572FA"/>
    <w:rsid w:val="0067171C"/>
    <w:rsid w:val="00690331"/>
    <w:rsid w:val="007818E9"/>
    <w:rsid w:val="007B23E5"/>
    <w:rsid w:val="00826086"/>
    <w:rsid w:val="00875072"/>
    <w:rsid w:val="00937FC8"/>
    <w:rsid w:val="009D25EC"/>
    <w:rsid w:val="00AC4BD2"/>
    <w:rsid w:val="00B62023"/>
    <w:rsid w:val="00BE378A"/>
    <w:rsid w:val="00BF0478"/>
    <w:rsid w:val="00D072EE"/>
    <w:rsid w:val="00D26572"/>
    <w:rsid w:val="00DC15F1"/>
    <w:rsid w:val="00DC7BE3"/>
    <w:rsid w:val="00DD2215"/>
    <w:rsid w:val="00DE40C4"/>
    <w:rsid w:val="00E80E8F"/>
    <w:rsid w:val="00E968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o:shapedefaults>
    <o:shapelayout v:ext="edit">
      <o:idmap v:ext="edit" data="1"/>
    </o:shapelayout>
  </w:shapeDefaults>
  <w:decimalSymbol w:val="."/>
  <w:listSeparator w:val=","/>
  <w14:docId w14:val="2046F558"/>
  <w15:chartTrackingRefBased/>
  <w15:docId w15:val="{6DE9ABD7-6F70-410C-84F6-17F288F4B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7842"/>
    <w:rPr>
      <w:color w:val="0563C1" w:themeColor="hyperlink"/>
      <w:u w:val="single"/>
    </w:rPr>
  </w:style>
  <w:style w:type="paragraph" w:styleId="Title">
    <w:name w:val="Title"/>
    <w:basedOn w:val="Normal"/>
    <w:next w:val="Normal"/>
    <w:link w:val="TitleChar"/>
    <w:uiPriority w:val="10"/>
    <w:qFormat/>
    <w:rsid w:val="00582C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2C7B"/>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BF04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C7B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B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B1877-4F7F-4180-97DF-11A7CE2FA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9580079A</Template>
  <TotalTime>178</TotalTime>
  <Pages>2</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Dilton School</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Chestnut</dc:creator>
  <cp:keywords/>
  <dc:description/>
  <cp:lastModifiedBy>Chestnut</cp:lastModifiedBy>
  <cp:revision>15</cp:revision>
  <cp:lastPrinted>2017-09-19T14:24:00Z</cp:lastPrinted>
  <dcterms:created xsi:type="dcterms:W3CDTF">2017-05-22T16:21:00Z</dcterms:created>
  <dcterms:modified xsi:type="dcterms:W3CDTF">2017-09-19T14:24:00Z</dcterms:modified>
</cp:coreProperties>
</file>